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2374" w:rsidRDefault="00652374" w:rsidP="00652374"/>
    <w:p w:rsidR="00652374" w:rsidRDefault="00652374" w:rsidP="00652374"/>
    <w:p w:rsidR="00652374" w:rsidRDefault="00652374" w:rsidP="00652374"/>
    <w:p w:rsidR="00652374" w:rsidRPr="00250C1C" w:rsidRDefault="003D183D" w:rsidP="00652374">
      <w:pPr>
        <w:rPr>
          <w:b/>
        </w:rPr>
      </w:pPr>
      <w:r w:rsidRPr="003D183D">
        <w:rPr>
          <w:b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-828675</wp:posOffset>
            </wp:positionH>
            <wp:positionV relativeFrom="paragraph">
              <wp:posOffset>-1436370</wp:posOffset>
            </wp:positionV>
            <wp:extent cx="7083425" cy="1095375"/>
            <wp:effectExtent l="19050" t="0" r="3197" b="0"/>
            <wp:wrapNone/>
            <wp:docPr id="2" name="Picture 4" descr="7-ministria-zhvillimit-urban-Grey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7-ministria-zhvillimit-urban-Grey-0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b="241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83403" cy="10930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2374">
        <w:t xml:space="preserve">                                                </w:t>
      </w:r>
      <w:r w:rsidR="007D788C">
        <w:t xml:space="preserve">                         </w:t>
      </w:r>
      <w:r w:rsidR="00652374" w:rsidRPr="00250C1C">
        <w:rPr>
          <w:b/>
          <w:sz w:val="24"/>
          <w:szCs w:val="24"/>
        </w:rPr>
        <w:t>BASHKIA DEVOLL</w:t>
      </w:r>
    </w:p>
    <w:p w:rsidR="00652374" w:rsidRPr="00C26C57" w:rsidRDefault="00652374" w:rsidP="00652374">
      <w:pPr>
        <w:jc w:val="center"/>
        <w:rPr>
          <w:b/>
          <w:sz w:val="28"/>
          <w:szCs w:val="28"/>
        </w:rPr>
      </w:pPr>
      <w:r>
        <w:rPr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>Nj</w:t>
      </w:r>
      <w:r w:rsidR="00275CA7">
        <w:rPr>
          <w:rFonts w:ascii="Times New Roman" w:hAnsi="Times New Roman"/>
          <w:b/>
          <w:sz w:val="24"/>
          <w:szCs w:val="24"/>
        </w:rPr>
        <w:t>ë</w:t>
      </w:r>
      <w:r w:rsidR="007F138F">
        <w:rPr>
          <w:rFonts w:ascii="Times New Roman" w:hAnsi="Times New Roman"/>
          <w:b/>
          <w:sz w:val="24"/>
          <w:szCs w:val="24"/>
        </w:rPr>
        <w:t>sia e Menaxhimit t</w:t>
      </w:r>
      <w:r w:rsidR="00275CA7">
        <w:rPr>
          <w:rFonts w:ascii="Times New Roman" w:hAnsi="Times New Roman"/>
          <w:b/>
          <w:sz w:val="24"/>
          <w:szCs w:val="24"/>
        </w:rPr>
        <w:t>ë</w:t>
      </w:r>
      <w:r w:rsidR="007F138F">
        <w:rPr>
          <w:rFonts w:ascii="Times New Roman" w:hAnsi="Times New Roman"/>
          <w:b/>
          <w:sz w:val="24"/>
          <w:szCs w:val="24"/>
        </w:rPr>
        <w:t xml:space="preserve"> Burimeve Njer</w:t>
      </w:r>
      <w:r w:rsidR="00275CA7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zore</w:t>
      </w:r>
    </w:p>
    <w:p w:rsidR="00E4083E" w:rsidRDefault="00E4083E" w:rsidP="00E4083E">
      <w:pPr>
        <w:spacing w:before="16"/>
        <w:ind w:right="1206"/>
        <w:rPr>
          <w:rFonts w:ascii="Times New Roman" w:hAnsi="Times New Roman" w:cs="Times New Roman"/>
          <w:sz w:val="24"/>
          <w:szCs w:val="24"/>
        </w:rPr>
      </w:pPr>
    </w:p>
    <w:p w:rsidR="00E4083E" w:rsidRPr="00E4083E" w:rsidRDefault="00E4083E" w:rsidP="00E4083E">
      <w:pPr>
        <w:spacing w:before="16"/>
        <w:ind w:right="1206"/>
        <w:rPr>
          <w:rFonts w:cs="Calibri"/>
          <w:sz w:val="32"/>
          <w:szCs w:val="32"/>
          <w:highlight w:val="yellow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E4083E">
        <w:rPr>
          <w:b/>
          <w:color w:val="FF0000"/>
          <w:sz w:val="32"/>
          <w:szCs w:val="32"/>
          <w:highlight w:val="yellow"/>
        </w:rPr>
        <w:t>SHPALLJE PËR LËVIZJE PARALELE</w:t>
      </w:r>
      <w:r w:rsidRPr="00E4083E">
        <w:rPr>
          <w:b/>
          <w:color w:val="FF0000"/>
          <w:spacing w:val="-18"/>
          <w:sz w:val="32"/>
          <w:szCs w:val="32"/>
          <w:highlight w:val="yellow"/>
        </w:rPr>
        <w:t>,</w:t>
      </w:r>
    </w:p>
    <w:p w:rsidR="00E4083E" w:rsidRDefault="00E4083E" w:rsidP="00E4083E">
      <w:pPr>
        <w:spacing w:before="44"/>
        <w:ind w:left="1195" w:right="1217"/>
        <w:jc w:val="center"/>
        <w:rPr>
          <w:b/>
          <w:color w:val="FF0000"/>
          <w:sz w:val="32"/>
          <w:szCs w:val="32"/>
          <w:highlight w:val="yellow"/>
        </w:rPr>
      </w:pPr>
      <w:r w:rsidRPr="00E4083E">
        <w:rPr>
          <w:b/>
          <w:color w:val="FF0000"/>
          <w:sz w:val="32"/>
          <w:szCs w:val="32"/>
          <w:highlight w:val="yellow"/>
        </w:rPr>
        <w:t>PËR NGRITJE NË DETYRË,</w:t>
      </w:r>
    </w:p>
    <w:p w:rsidR="00E4083E" w:rsidRPr="009205E5" w:rsidRDefault="00E4083E" w:rsidP="00E4083E">
      <w:pPr>
        <w:spacing w:before="82"/>
        <w:ind w:left="1195" w:right="1214"/>
        <w:jc w:val="center"/>
        <w:rPr>
          <w:rFonts w:cs="Calibri"/>
          <w:sz w:val="32"/>
          <w:szCs w:val="32"/>
        </w:rPr>
      </w:pPr>
      <w:r w:rsidRPr="00E4083E">
        <w:rPr>
          <w:b/>
          <w:color w:val="FF0000"/>
          <w:sz w:val="32"/>
          <w:szCs w:val="32"/>
          <w:highlight w:val="yellow"/>
        </w:rPr>
        <w:t xml:space="preserve">NË KATEGORINË E ULËT </w:t>
      </w:r>
      <w:r w:rsidR="003367F2">
        <w:rPr>
          <w:b/>
          <w:color w:val="FF0000"/>
          <w:sz w:val="32"/>
          <w:szCs w:val="32"/>
          <w:highlight w:val="yellow"/>
        </w:rPr>
        <w:t xml:space="preserve">DHE E MESME </w:t>
      </w:r>
      <w:r w:rsidRPr="00E4083E">
        <w:rPr>
          <w:b/>
          <w:color w:val="FF0000"/>
          <w:sz w:val="32"/>
          <w:szCs w:val="32"/>
          <w:highlight w:val="yellow"/>
        </w:rPr>
        <w:t>DREJTUESE</w:t>
      </w:r>
      <w:r>
        <w:rPr>
          <w:b/>
          <w:color w:val="FF0000"/>
          <w:sz w:val="32"/>
          <w:szCs w:val="32"/>
        </w:rPr>
        <w:t xml:space="preserve"> </w:t>
      </w:r>
    </w:p>
    <w:p w:rsidR="00026D7E" w:rsidRPr="00026D7E" w:rsidRDefault="00FB3546" w:rsidP="00026D7E">
      <w:pPr>
        <w:tabs>
          <w:tab w:val="left" w:pos="0"/>
          <w:tab w:val="left" w:pos="5490"/>
          <w:tab w:val="left" w:pos="7020"/>
        </w:tabs>
        <w:ind w:right="26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Bilisht m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 w:rsidR="00026D7E" w:rsidRPr="00026D7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35D1E">
        <w:rPr>
          <w:rFonts w:ascii="Times New Roman" w:hAnsi="Times New Roman" w:cs="Times New Roman"/>
          <w:b/>
          <w:sz w:val="24"/>
          <w:szCs w:val="24"/>
          <w:u w:val="single"/>
        </w:rPr>
        <w:t xml:space="preserve">  </w:t>
      </w:r>
      <w:r w:rsidR="00AF7CA5">
        <w:rPr>
          <w:rFonts w:ascii="Times New Roman" w:hAnsi="Times New Roman" w:cs="Times New Roman"/>
          <w:b/>
          <w:sz w:val="24"/>
          <w:szCs w:val="24"/>
          <w:u w:val="single"/>
        </w:rPr>
        <w:t>22.10</w:t>
      </w:r>
      <w:r w:rsidR="001E1169">
        <w:rPr>
          <w:rFonts w:ascii="Times New Roman" w:hAnsi="Times New Roman" w:cs="Times New Roman"/>
          <w:b/>
          <w:sz w:val="24"/>
          <w:szCs w:val="24"/>
          <w:u w:val="single"/>
        </w:rPr>
        <w:t>.2020</w:t>
      </w:r>
    </w:p>
    <w:p w:rsidR="00E4083E" w:rsidRDefault="00E4083E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  <w:r w:rsidRPr="00E4083E">
        <w:rPr>
          <w:rFonts w:ascii="Times New Roman" w:hAnsi="Times New Roman" w:cs="Times New Roman"/>
          <w:sz w:val="24"/>
          <w:szCs w:val="24"/>
        </w:rPr>
        <w:t>Në zbatim të nenit 26, të ligjit 152/2013 “Për nëpunësin civil” i ndryshuar, të Vendimit Nr. 242, datë 18/03/2015 “Për plotësimin e vendeve të lira në kategorinë e ulët dhe të mesme drejtuese”, të Këshillit të Ministrave, Njësi</w:t>
      </w:r>
      <w:r w:rsidR="007F138F">
        <w:rPr>
          <w:rFonts w:ascii="Times New Roman" w:hAnsi="Times New Roman" w:cs="Times New Roman"/>
          <w:sz w:val="24"/>
          <w:szCs w:val="24"/>
        </w:rPr>
        <w:t>a e Menaxhimit te Burimeve Njer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Pr="00E4083E">
        <w:rPr>
          <w:rFonts w:ascii="Times New Roman" w:hAnsi="Times New Roman" w:cs="Times New Roman"/>
          <w:sz w:val="24"/>
          <w:szCs w:val="24"/>
        </w:rPr>
        <w:t xml:space="preserve">zore pranë Bashkisë </w:t>
      </w:r>
      <w:r>
        <w:rPr>
          <w:rFonts w:ascii="Times New Roman" w:hAnsi="Times New Roman" w:cs="Times New Roman"/>
          <w:sz w:val="24"/>
          <w:szCs w:val="24"/>
        </w:rPr>
        <w:t xml:space="preserve">Devoll </w:t>
      </w:r>
      <w:r w:rsidRPr="00E4083E">
        <w:rPr>
          <w:rFonts w:ascii="Times New Roman" w:hAnsi="Times New Roman" w:cs="Times New Roman"/>
          <w:sz w:val="24"/>
          <w:szCs w:val="24"/>
        </w:rPr>
        <w:t xml:space="preserve">shpall proçedurat e lëvizjes paralele, ngritjes në detyrë </w:t>
      </w:r>
      <w:r w:rsidR="00DB7E67">
        <w:rPr>
          <w:rFonts w:ascii="Times New Roman" w:hAnsi="Times New Roman" w:cs="Times New Roman"/>
          <w:sz w:val="24"/>
          <w:szCs w:val="24"/>
        </w:rPr>
        <w:t xml:space="preserve">dhe pranimit nga jashte </w:t>
      </w:r>
      <w:r w:rsidRPr="00E4083E">
        <w:rPr>
          <w:rFonts w:ascii="Times New Roman" w:hAnsi="Times New Roman" w:cs="Times New Roman"/>
          <w:sz w:val="24"/>
          <w:szCs w:val="24"/>
        </w:rPr>
        <w:t xml:space="preserve">për </w:t>
      </w:r>
      <w:proofErr w:type="gramStart"/>
      <w:r w:rsidRPr="00E4083E">
        <w:rPr>
          <w:rFonts w:ascii="Times New Roman" w:hAnsi="Times New Roman" w:cs="Times New Roman"/>
          <w:sz w:val="24"/>
          <w:szCs w:val="24"/>
        </w:rPr>
        <w:t>pozicionet :</w:t>
      </w:r>
      <w:proofErr w:type="gramEnd"/>
    </w:p>
    <w:p w:rsidR="00EF4D66" w:rsidRDefault="00EF4D66" w:rsidP="000270EC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sz w:val="24"/>
          <w:szCs w:val="24"/>
        </w:rPr>
      </w:pPr>
    </w:p>
    <w:p w:rsidR="005328C0" w:rsidRDefault="005328C0" w:rsidP="005328C0">
      <w:pPr>
        <w:tabs>
          <w:tab w:val="left" w:pos="0"/>
          <w:tab w:val="left" w:pos="5490"/>
          <w:tab w:val="left" w:pos="7020"/>
        </w:tabs>
        <w:ind w:right="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 Pozicion – Përgjegjës I </w:t>
      </w:r>
      <w:r>
        <w:rPr>
          <w:rFonts w:ascii="Times New Roman" w:hAnsi="Times New Roman" w:cs="Times New Roman"/>
          <w:b/>
          <w:sz w:val="24"/>
          <w:szCs w:val="24"/>
        </w:rPr>
        <w:t>Sektorit t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Zhvillimit t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Tok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>s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,Mbrojtjes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Mjedisit dhe Monitorimit t</w:t>
      </w:r>
      <w:r w:rsidR="00701BD5">
        <w:rPr>
          <w:rFonts w:ascii="Times New Roman" w:hAnsi="Times New Roman" w:cs="Times New Roman"/>
          <w:b/>
          <w:sz w:val="24"/>
          <w:szCs w:val="24"/>
        </w:rPr>
        <w:t>ë</w:t>
      </w:r>
      <w:r>
        <w:rPr>
          <w:rFonts w:ascii="Times New Roman" w:hAnsi="Times New Roman" w:cs="Times New Roman"/>
          <w:b/>
          <w:sz w:val="24"/>
          <w:szCs w:val="24"/>
        </w:rPr>
        <w:t xml:space="preserve"> Investimeve, </w:t>
      </w:r>
      <w:r w:rsidRPr="001A574A">
        <w:rPr>
          <w:rFonts w:ascii="Times New Roman" w:hAnsi="Times New Roman" w:cs="Times New Roman"/>
          <w:b/>
          <w:sz w:val="24"/>
          <w:szCs w:val="24"/>
        </w:rPr>
        <w:t>KlasaIII-Kategoria e pagës  III-a;</w:t>
      </w:r>
    </w:p>
    <w:p w:rsidR="005328C0" w:rsidRPr="005328C0" w:rsidRDefault="00516C10" w:rsidP="005328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–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Përgjegjës I Sektorit të Auditit të Brendshëm, KlasaIII-Kategoria e 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>-a;</w:t>
      </w:r>
    </w:p>
    <w:p w:rsidR="005328C0" w:rsidRPr="005328C0" w:rsidRDefault="00516C10" w:rsidP="005328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–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Përgjegjës I Sektorit të Menaxhimit Financiar, KlasaIII-Kategoria e 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>-a;</w:t>
      </w:r>
    </w:p>
    <w:p w:rsidR="005328C0" w:rsidRPr="005328C0" w:rsidRDefault="00402517" w:rsidP="005328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–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>Përgjegjës I Sektorit të Bujqësisë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,Ujitjes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 dhe Kullimit, KlasaIII-Kategoria e pagës  III-a</w:t>
      </w:r>
    </w:p>
    <w:p w:rsidR="005328C0" w:rsidRPr="005328C0" w:rsidRDefault="00402517" w:rsidP="005328C0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Përgjegjës I Sektorit të Pyjeve dhe Kullotave, KlasaIII-Kategoria e 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>-a;</w:t>
      </w:r>
    </w:p>
    <w:p w:rsidR="000270EC" w:rsidRDefault="00402517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5328C0">
        <w:rPr>
          <w:rFonts w:ascii="Times New Roman" w:hAnsi="Times New Roman" w:cs="Times New Roman"/>
          <w:b/>
          <w:sz w:val="24"/>
          <w:szCs w:val="24"/>
        </w:rPr>
        <w:t xml:space="preserve">1 (Një) Pozicion – </w:t>
      </w:r>
      <w:r w:rsidR="005328C0" w:rsidRPr="005328C0">
        <w:rPr>
          <w:rFonts w:ascii="Times New Roman" w:hAnsi="Times New Roman" w:cs="Times New Roman"/>
          <w:b/>
          <w:sz w:val="24"/>
          <w:szCs w:val="24"/>
        </w:rPr>
        <w:t xml:space="preserve">Përgjegjës I Sektorit të Veterinarisë, KlasaIII-Kategoria e </w:t>
      </w:r>
      <w:proofErr w:type="gramStart"/>
      <w:r w:rsidR="005328C0" w:rsidRPr="005328C0"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 w:rsidR="005328C0" w:rsidRPr="005328C0">
        <w:rPr>
          <w:rFonts w:ascii="Times New Roman" w:hAnsi="Times New Roman" w:cs="Times New Roman"/>
          <w:b/>
          <w:sz w:val="24"/>
          <w:szCs w:val="24"/>
        </w:rPr>
        <w:t>-a</w:t>
      </w:r>
    </w:p>
    <w:p w:rsidR="00051399" w:rsidRDefault="00051399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0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02"/>
      </w:tblGrid>
      <w:tr w:rsidR="00E4083E" w:rsidTr="00520BA9">
        <w:trPr>
          <w:trHeight w:val="1572"/>
        </w:trPr>
        <w:tc>
          <w:tcPr>
            <w:tcW w:w="9502" w:type="dxa"/>
          </w:tcPr>
          <w:p w:rsidR="00E4083E" w:rsidRPr="00C611F2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lastRenderedPageBreak/>
              <w:t>Pozicionet më sipër, u ofrohen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fillimisht nëpunësve civilë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të së njëjtës kategori për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edurën e lëvizjes paralele! Vetëm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në rast se në përfundim të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edurës së lëv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izjes paralele, rezulton se këto pozicione janë ende vakante, ato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janë të vlefsh</w:t>
            </w:r>
            <w: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ëm për konkurimin nëpërmjet proç</w:t>
            </w:r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edurës së ngritjes në </w:t>
            </w:r>
            <w:proofErr w:type="gramStart"/>
            <w:r w:rsidRPr="007158D3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detyrë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</w:tr>
    </w:tbl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DC69AE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69AE">
        <w:rPr>
          <w:rFonts w:ascii="Times New Roman" w:hAnsi="Times New Roman" w:cs="Times New Roman"/>
          <w:sz w:val="24"/>
          <w:szCs w:val="24"/>
        </w:rPr>
        <w:t>Për të gjitha proçedurat (lëvizje paralele, ngritje në detyrë) aplikohet në të njëjtën kohë!</w:t>
      </w:r>
    </w:p>
    <w:tbl>
      <w:tblPr>
        <w:tblStyle w:val="TableGrid"/>
        <w:tblW w:w="973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738"/>
      </w:tblGrid>
      <w:tr w:rsidR="00E4083E" w:rsidTr="00520BA9">
        <w:trPr>
          <w:trHeight w:val="435"/>
        </w:trPr>
        <w:tc>
          <w:tcPr>
            <w:tcW w:w="9738" w:type="dxa"/>
          </w:tcPr>
          <w:p w:rsidR="00E4083E" w:rsidRPr="00DC69AE" w:rsidRDefault="00E4083E" w:rsidP="000270E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dokumentave për LEVIZJE PARAL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ELE</w:t>
            </w:r>
            <w:r w:rsidR="001E11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7CA5">
              <w:rPr>
                <w:rFonts w:ascii="Times New Roman" w:hAnsi="Times New Roman" w:cs="Times New Roman"/>
                <w:sz w:val="24"/>
                <w:szCs w:val="24"/>
              </w:rPr>
              <w:t>02.11.2020</w:t>
            </w:r>
          </w:p>
          <w:p w:rsidR="00E4083E" w:rsidRPr="00223240" w:rsidRDefault="00E4083E" w:rsidP="00AF7CA5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C69AE">
              <w:rPr>
                <w:rFonts w:ascii="Times New Roman" w:hAnsi="Times New Roman" w:cs="Times New Roman"/>
                <w:sz w:val="24"/>
                <w:szCs w:val="24"/>
              </w:rPr>
              <w:t>Afati për dorëzimin e doku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mentave për NGRITJE NE DETYRE</w:t>
            </w:r>
            <w:r w:rsidR="001E1169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F7CA5">
              <w:rPr>
                <w:rFonts w:ascii="Times New Roman" w:hAnsi="Times New Roman" w:cs="Times New Roman"/>
                <w:sz w:val="24"/>
                <w:szCs w:val="24"/>
              </w:rPr>
              <w:t>05.11.2020</w:t>
            </w:r>
          </w:p>
        </w:tc>
      </w:tr>
    </w:tbl>
    <w:p w:rsidR="00E4083E" w:rsidRDefault="00E4083E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270EC" w:rsidRPr="00EA5212" w:rsidRDefault="000270EC" w:rsidP="000270EC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A5212">
        <w:rPr>
          <w:rFonts w:ascii="Times New Roman" w:hAnsi="Times New Roman" w:cs="Times New Roman"/>
          <w:b/>
          <w:sz w:val="24"/>
          <w:szCs w:val="24"/>
        </w:rPr>
        <w:t>Përshkrimi përgjithësues i punës për pozicionin:</w:t>
      </w:r>
    </w:p>
    <w:p w:rsidR="000270EC" w:rsidRPr="00701BD5" w:rsidRDefault="000270EC" w:rsidP="000270EC">
      <w:pPr>
        <w:pStyle w:val="NoSpacing"/>
        <w:numPr>
          <w:ilvl w:val="0"/>
          <w:numId w:val="3"/>
        </w:numPr>
        <w:shd w:val="clear" w:color="auto" w:fill="FFFFFF"/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P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rgjegj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 n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Sektorin e Zhvillimit  t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 Tok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>s, Mbrojtjes s</w:t>
      </w:r>
      <w:r w:rsidR="0018400A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Mjedisit dhe Monitorimit te Investimeve</w:t>
      </w:r>
      <w:r w:rsidR="00701BD5">
        <w:rPr>
          <w:rFonts w:ascii="Times New Roman" w:hAnsi="Times New Roman"/>
          <w:b/>
          <w:sz w:val="24"/>
          <w:szCs w:val="24"/>
        </w:rPr>
        <w:t xml:space="preserve">, </w:t>
      </w:r>
      <w:r w:rsidR="00701BD5" w:rsidRPr="001A574A">
        <w:rPr>
          <w:rFonts w:ascii="Times New Roman" w:hAnsi="Times New Roman"/>
          <w:b/>
          <w:sz w:val="24"/>
          <w:szCs w:val="24"/>
        </w:rPr>
        <w:t>KlasaIII-Kategoria e pagës  III-a;</w:t>
      </w:r>
    </w:p>
    <w:p w:rsidR="00701BD5" w:rsidRDefault="00701BD5" w:rsidP="00701BD5">
      <w:pPr>
        <w:pStyle w:val="NoSpacing"/>
        <w:shd w:val="clear" w:color="auto" w:fill="FFFFFF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</w:p>
    <w:p w:rsidR="000270EC" w:rsidRPr="009A5558" w:rsidRDefault="00701BD5" w:rsidP="00701BD5">
      <w:pPr>
        <w:pStyle w:val="NoSpacing"/>
        <w:shd w:val="clear" w:color="auto" w:fill="FFFFFF"/>
        <w:spacing w:line="276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270EC" w:rsidRPr="009A5558">
        <w:rPr>
          <w:rFonts w:ascii="Times New Roman" w:hAnsi="Times New Roman"/>
          <w:sz w:val="24"/>
          <w:szCs w:val="24"/>
        </w:rPr>
        <w:t>Është</w:t>
      </w:r>
      <w:r w:rsidR="000270EC">
        <w:rPr>
          <w:rFonts w:ascii="Times New Roman" w:hAnsi="Times New Roman"/>
          <w:sz w:val="24"/>
          <w:szCs w:val="24"/>
        </w:rPr>
        <w:t xml:space="preserve"> nëpunës</w:t>
      </w:r>
      <w:r w:rsidR="000270EC" w:rsidRPr="009A5558">
        <w:rPr>
          <w:rFonts w:ascii="Times New Roman" w:hAnsi="Times New Roman"/>
          <w:sz w:val="24"/>
          <w:szCs w:val="24"/>
        </w:rPr>
        <w:t xml:space="preserve"> civil në varësi direkte nga </w:t>
      </w:r>
      <w:r>
        <w:rPr>
          <w:rFonts w:ascii="Times New Roman" w:hAnsi="Times New Roman"/>
          <w:sz w:val="24"/>
          <w:szCs w:val="24"/>
        </w:rPr>
        <w:t>Sekretari I Pë</w:t>
      </w:r>
      <w:r w:rsidR="000270EC">
        <w:rPr>
          <w:rFonts w:ascii="Times New Roman" w:hAnsi="Times New Roman"/>
          <w:sz w:val="24"/>
          <w:szCs w:val="24"/>
        </w:rPr>
        <w:t>rgjthshem</w:t>
      </w:r>
      <w:r w:rsidR="000270EC" w:rsidRPr="009A5558">
        <w:rPr>
          <w:rFonts w:ascii="Times New Roman" w:hAnsi="Times New Roman"/>
          <w:sz w:val="24"/>
          <w:szCs w:val="24"/>
        </w:rPr>
        <w:t>;</w:t>
      </w:r>
    </w:p>
    <w:p w:rsidR="00701BD5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270EC" w:rsidRPr="00613B3B">
        <w:rPr>
          <w:rFonts w:ascii="Times New Roman" w:hAnsi="Times New Roman" w:cs="Times New Roman"/>
        </w:rPr>
        <w:t xml:space="preserve">Merr masa organizative për plotësimin e detyrave nga çdo punonjës në vecanti dhe si sektor </w:t>
      </w:r>
      <w:proofErr w:type="gramStart"/>
      <w:r w:rsidR="000270EC" w:rsidRPr="00613B3B">
        <w:rPr>
          <w:rFonts w:ascii="Times New Roman" w:hAnsi="Times New Roman" w:cs="Times New Roman"/>
        </w:rPr>
        <w:t>brenda</w:t>
      </w:r>
      <w:proofErr w:type="gramEnd"/>
      <w:r w:rsidR="000270EC" w:rsidRPr="00613B3B">
        <w:rPr>
          <w:rFonts w:ascii="Times New Roman" w:hAnsi="Times New Roman" w:cs="Times New Roman"/>
        </w:rPr>
        <w:t xml:space="preserve"> planifikimit të detyrave të drejtorise;</w:t>
      </w:r>
    </w:p>
    <w:p w:rsidR="000270EC" w:rsidRPr="001516F3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 w:rsidR="000270EC" w:rsidRPr="001516F3">
        <w:rPr>
          <w:rFonts w:ascii="Times New Roman" w:hAnsi="Times New Roman" w:cs="Times New Roman"/>
        </w:rPr>
        <w:t xml:space="preserve">Evidenton probleme që dalin nga veprimtaria e përditëshme si dhe shqetësimet e ndryshme që ngrihen me shkrim nga qytetarët, përcakton zgjidhjet e mundshme </w:t>
      </w:r>
      <w:proofErr w:type="gramStart"/>
      <w:r w:rsidR="000270EC" w:rsidRPr="001516F3">
        <w:rPr>
          <w:rFonts w:ascii="Times New Roman" w:hAnsi="Times New Roman" w:cs="Times New Roman"/>
        </w:rPr>
        <w:t>brenda</w:t>
      </w:r>
      <w:proofErr w:type="gramEnd"/>
      <w:r w:rsidR="000270EC" w:rsidRPr="001516F3">
        <w:rPr>
          <w:rFonts w:ascii="Times New Roman" w:hAnsi="Times New Roman" w:cs="Times New Roman"/>
        </w:rPr>
        <w:t xml:space="preserve"> kuadrit ligjor në fuqi dhe i propozon drejtorit rrugëzgjidhjet përkatëse;</w:t>
      </w:r>
      <w:r w:rsidR="000270EC" w:rsidRPr="001516F3">
        <w:rPr>
          <w:rFonts w:ascii="Times New Roman" w:hAnsi="Times New Roman" w:cs="Times New Roman"/>
          <w:i/>
          <w:iCs/>
        </w:rPr>
        <w:t xml:space="preserve"> </w:t>
      </w:r>
    </w:p>
    <w:p w:rsidR="000270EC" w:rsidRPr="00613B3B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="000270EC" w:rsidRPr="00613B3B">
        <w:rPr>
          <w:rFonts w:ascii="Times New Roman" w:hAnsi="Times New Roman" w:cs="Times New Roman"/>
        </w:rPr>
        <w:t>Kontrollon punën e përditshme të specialistëve në varësi, për plotësimin e detyrave që u janë ngarkuar;</w:t>
      </w:r>
    </w:p>
    <w:p w:rsidR="000270EC" w:rsidRPr="00613B3B" w:rsidRDefault="00701BD5" w:rsidP="00701BD5">
      <w:pPr>
        <w:pStyle w:val="Default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  <w:iCs/>
        </w:rPr>
        <w:t>-</w:t>
      </w:r>
      <w:r w:rsidR="000270EC" w:rsidRPr="00613B3B">
        <w:rPr>
          <w:rFonts w:ascii="Times New Roman" w:hAnsi="Times New Roman" w:cs="Times New Roman"/>
        </w:rPr>
        <w:t xml:space="preserve">Kryen studime për fusha të ndryshme dhe organizon sistemin e informacionit dhe te statistikave për veprimtarine e sektorit që mbulon; </w:t>
      </w:r>
    </w:p>
    <w:p w:rsidR="000270EC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0270EC" w:rsidRPr="001516F3">
        <w:rPr>
          <w:rFonts w:ascii="Times New Roman" w:hAnsi="Times New Roman" w:cs="Times New Roman"/>
          <w:sz w:val="24"/>
          <w:szCs w:val="24"/>
        </w:rPr>
        <w:t xml:space="preserve">Ndjek dhe evidenton në vijimësi ndryshimet që pëson prona </w:t>
      </w:r>
      <w:proofErr w:type="gramStart"/>
      <w:r w:rsidR="000270EC" w:rsidRPr="001516F3">
        <w:rPr>
          <w:rFonts w:ascii="Times New Roman" w:hAnsi="Times New Roman" w:cs="Times New Roman"/>
          <w:sz w:val="24"/>
          <w:szCs w:val="24"/>
        </w:rPr>
        <w:t>publike ,pyjet</w:t>
      </w:r>
      <w:proofErr w:type="gramEnd"/>
      <w:r w:rsidR="000270EC" w:rsidRPr="001516F3">
        <w:rPr>
          <w:rFonts w:ascii="Times New Roman" w:hAnsi="Times New Roman" w:cs="Times New Roman"/>
          <w:sz w:val="24"/>
          <w:szCs w:val="24"/>
        </w:rPr>
        <w:t>, kullotat e livadhet, nga ndotjet atmosferike, dëmtuesit, sëmundjet, zjarret e faktorë të tjerë, me ndikime në treguesit e ekosistemeve pyjore e kullosore dhe të biodiversitetit, si dhe merr masa të nevojshme ne zbatim te Ligjit organik;</w:t>
      </w:r>
    </w:p>
    <w:p w:rsidR="00701BD5" w:rsidRPr="001516F3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70EC" w:rsidRPr="001516F3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-</w:t>
      </w:r>
      <w:r w:rsidR="000270EC" w:rsidRPr="001516F3">
        <w:rPr>
          <w:rFonts w:ascii="Times New Roman" w:hAnsi="Times New Roman" w:cs="Times New Roman"/>
          <w:sz w:val="24"/>
          <w:szCs w:val="24"/>
        </w:rPr>
        <w:t>Propozon Planin operacional vjetor, për aktivitetet</w:t>
      </w:r>
      <w:r>
        <w:rPr>
          <w:rFonts w:ascii="Times New Roman" w:hAnsi="Times New Roman" w:cs="Times New Roman"/>
          <w:sz w:val="24"/>
          <w:szCs w:val="24"/>
        </w:rPr>
        <w:t xml:space="preserve"> vjetore në token publike, bujqë</w:t>
      </w:r>
      <w:r w:rsidR="000270EC" w:rsidRPr="001516F3">
        <w:rPr>
          <w:rFonts w:ascii="Times New Roman" w:hAnsi="Times New Roman" w:cs="Times New Roman"/>
          <w:sz w:val="24"/>
          <w:szCs w:val="24"/>
        </w:rPr>
        <w:t>sore, pyje dhe kullota;</w:t>
      </w:r>
    </w:p>
    <w:p w:rsidR="000270EC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0270EC" w:rsidRPr="001516F3">
        <w:rPr>
          <w:rFonts w:ascii="Times New Roman" w:hAnsi="Times New Roman" w:cs="Times New Roman"/>
          <w:sz w:val="24"/>
          <w:szCs w:val="24"/>
        </w:rPr>
        <w:t>Ndjek</w:t>
      </w:r>
      <w:r>
        <w:rPr>
          <w:rFonts w:ascii="Times New Roman" w:hAnsi="Times New Roman" w:cs="Times New Roman"/>
          <w:sz w:val="24"/>
          <w:szCs w:val="24"/>
        </w:rPr>
        <w:t xml:space="preserve"> nga afer zbatimin e detyrave të stafit që ka në</w:t>
      </w:r>
      <w:r w:rsidR="000270EC" w:rsidRPr="001516F3">
        <w:rPr>
          <w:rFonts w:ascii="Times New Roman" w:hAnsi="Times New Roman" w:cs="Times New Roman"/>
          <w:sz w:val="24"/>
          <w:szCs w:val="24"/>
        </w:rPr>
        <w:t>n varesi;</w:t>
      </w:r>
    </w:p>
    <w:p w:rsidR="001A574A" w:rsidRDefault="001A574A" w:rsidP="001A574A">
      <w:pPr>
        <w:spacing w:after="12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01BD5" w:rsidRPr="001E1169" w:rsidRDefault="00701BD5" w:rsidP="001E1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01BD5" w:rsidRPr="005328C0" w:rsidRDefault="00701BD5" w:rsidP="00701BD5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574A" w:rsidRDefault="001A574A" w:rsidP="001A574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74A">
        <w:rPr>
          <w:rFonts w:ascii="Times New Roman" w:hAnsi="Times New Roman" w:cs="Times New Roman"/>
          <w:b/>
          <w:sz w:val="24"/>
          <w:szCs w:val="24"/>
        </w:rPr>
        <w:lastRenderedPageBreak/>
        <w:t>Përgjegjës I Sektorit të Auditit të Brendshëm, KlasaIII-Kategoria e pagës  III-a;</w:t>
      </w: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C5B8F">
        <w:rPr>
          <w:rFonts w:ascii="Times New Roman" w:hAnsi="Times New Roman" w:cs="Times New Roman"/>
          <w:sz w:val="24"/>
          <w:szCs w:val="24"/>
        </w:rPr>
        <w:t xml:space="preserve">Të njohë, të respektojë dhe të ushtrojë veprimtarinë në përputhje me aktet ligjore dhe nënligjore në fuqi dhe me standardet e auditimit të </w:t>
      </w:r>
      <w:r>
        <w:rPr>
          <w:rFonts w:ascii="Times New Roman" w:hAnsi="Times New Roman" w:cs="Times New Roman"/>
          <w:sz w:val="24"/>
          <w:szCs w:val="24"/>
        </w:rPr>
        <w:t xml:space="preserve">brendshëm në sektorin publik. </w:t>
      </w: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C5B8F">
        <w:rPr>
          <w:rFonts w:ascii="Times New Roman" w:hAnsi="Times New Roman" w:cs="Times New Roman"/>
          <w:sz w:val="24"/>
          <w:szCs w:val="24"/>
        </w:rPr>
        <w:t>Të ushtrojë funksionet e tij në mënyrë objektive, me profesionalizëm dhe në përputhje me përcaktimet e ligjit, sipas normave dhe procedurave të veçanta të veprimtarisë së auditimit të br</w:t>
      </w:r>
      <w:r>
        <w:rPr>
          <w:rFonts w:ascii="Times New Roman" w:hAnsi="Times New Roman" w:cs="Times New Roman"/>
          <w:sz w:val="24"/>
          <w:szCs w:val="24"/>
        </w:rPr>
        <w:t xml:space="preserve">endshëm në sektorin publik. </w:t>
      </w:r>
    </w:p>
    <w:p w:rsidR="002C5B8F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C5B8F">
        <w:rPr>
          <w:rFonts w:ascii="Times New Roman" w:hAnsi="Times New Roman" w:cs="Times New Roman"/>
          <w:sz w:val="24"/>
          <w:szCs w:val="24"/>
        </w:rPr>
        <w:t>Të veprojë në përputhje me kërkesat e përcaktuara në Kodin e Etikës dhe rregullat për konfid</w:t>
      </w:r>
      <w:r>
        <w:rPr>
          <w:rFonts w:ascii="Times New Roman" w:hAnsi="Times New Roman" w:cs="Times New Roman"/>
          <w:sz w:val="24"/>
          <w:szCs w:val="24"/>
        </w:rPr>
        <w:t xml:space="preserve">encialitetin për audituesin. </w:t>
      </w:r>
    </w:p>
    <w:p w:rsidR="005612B6" w:rsidRDefault="002C5B8F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C5B8F">
        <w:rPr>
          <w:rFonts w:ascii="Times New Roman" w:hAnsi="Times New Roman" w:cs="Times New Roman"/>
          <w:sz w:val="24"/>
          <w:szCs w:val="24"/>
        </w:rPr>
        <w:t>Të kryejë auditime në mënyrë të pavarur, nga pikëpamja profesionale, duke u udhëhequr nga interesi publik, për të forcuar besimin në ndershmërinë, paanësinë dh</w:t>
      </w:r>
      <w:r w:rsidR="005612B6">
        <w:rPr>
          <w:rFonts w:ascii="Times New Roman" w:hAnsi="Times New Roman" w:cs="Times New Roman"/>
          <w:sz w:val="24"/>
          <w:szCs w:val="24"/>
        </w:rPr>
        <w:t xml:space="preserve">e efektivitetin e shërbimit. </w:t>
      </w:r>
    </w:p>
    <w:p w:rsidR="005612B6" w:rsidRDefault="005612B6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C5B8F" w:rsidRPr="002C5B8F">
        <w:rPr>
          <w:rFonts w:ascii="Times New Roman" w:hAnsi="Times New Roman" w:cs="Times New Roman"/>
          <w:sz w:val="24"/>
          <w:szCs w:val="24"/>
        </w:rPr>
        <w:t>Të ushtrojë veprimtarinë në përputhje me planin vjetor të miratuar, me përjashtim të rasteve kur janë miratuar ndryshime të p</w:t>
      </w:r>
      <w:r>
        <w:rPr>
          <w:rFonts w:ascii="Times New Roman" w:hAnsi="Times New Roman" w:cs="Times New Roman"/>
          <w:sz w:val="24"/>
          <w:szCs w:val="24"/>
        </w:rPr>
        <w:t xml:space="preserve">aparashikuara nga titullari. </w:t>
      </w:r>
    </w:p>
    <w:p w:rsidR="002C5B8F" w:rsidRPr="002C5B8F" w:rsidRDefault="005612B6" w:rsidP="002C5B8F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C5B8F" w:rsidRPr="002C5B8F">
        <w:rPr>
          <w:rFonts w:ascii="Times New Roman" w:hAnsi="Times New Roman" w:cs="Times New Roman"/>
          <w:sz w:val="24"/>
          <w:szCs w:val="24"/>
        </w:rPr>
        <w:t>T'i propozojë drejtuesit të njësisë së auditimit dhe, nëpërmjet tij, drejtuesit të subjektit, pezullimin deri në shqyrtimin nga organi përkatës të veprimeve të kundërligjshme, të cilat dëmtojnë rëndë interesat e subjektit dhe/ose janë të arsyetuara e përbëjnë vepër penale.</w:t>
      </w:r>
    </w:p>
    <w:p w:rsidR="005612B6" w:rsidRDefault="001A574A" w:rsidP="005612B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74A">
        <w:rPr>
          <w:rFonts w:ascii="Times New Roman" w:hAnsi="Times New Roman" w:cs="Times New Roman"/>
          <w:b/>
          <w:sz w:val="24"/>
          <w:szCs w:val="24"/>
        </w:rPr>
        <w:t>Përgjegjës I Sektorit të Menaxhimit Financiar, KlasaIII-Kategoria e pagës  III-a;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612B6">
        <w:rPr>
          <w:rFonts w:ascii="Times New Roman" w:hAnsi="Times New Roman" w:cs="Times New Roman"/>
          <w:sz w:val="24"/>
          <w:szCs w:val="24"/>
        </w:rPr>
        <w:t xml:space="preserve">-Celja e </w:t>
      </w:r>
      <w:proofErr w:type="gramStart"/>
      <w:r w:rsidRPr="005612B6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5612B6">
        <w:rPr>
          <w:rFonts w:ascii="Times New Roman" w:hAnsi="Times New Roman" w:cs="Times New Roman"/>
          <w:sz w:val="24"/>
          <w:szCs w:val="24"/>
        </w:rPr>
        <w:t xml:space="preserve"> ardhurave per buxhetin dhe Institucionet e vartesise sipas akt rakordimit me thesarin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 xml:space="preserve">Celja e fondeve per shpenzimet per investime duke ju referuar planit </w:t>
      </w:r>
      <w:proofErr w:type="gramStart"/>
      <w:r w:rsidRPr="005612B6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Pr="005612B6">
        <w:rPr>
          <w:rFonts w:ascii="Times New Roman" w:hAnsi="Times New Roman" w:cs="Times New Roman"/>
          <w:sz w:val="24"/>
          <w:szCs w:val="24"/>
        </w:rPr>
        <w:t xml:space="preserve"> buxhetit te miratuar ne KB duke respektuar limitin mujor.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>Të perpiloje urdher shpenzimet per kontributet e sigurimeve shoqerore dhe shendetesore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>Regjistrimi i shpenzimeve sipas artikujve duke ju referuar urdher pagesave.</w:t>
      </w:r>
    </w:p>
    <w:p w:rsidR="005612B6" w:rsidRP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70F27" w:rsidRPr="00370F27">
        <w:t xml:space="preserve"> </w:t>
      </w:r>
      <w:r w:rsidR="00370F27" w:rsidRPr="00370F27">
        <w:rPr>
          <w:rFonts w:ascii="Times New Roman" w:hAnsi="Times New Roman" w:cs="Times New Roman"/>
          <w:sz w:val="24"/>
          <w:szCs w:val="24"/>
        </w:rPr>
        <w:t xml:space="preserve">Cdo muaj perpilon situacionin permbledhes </w:t>
      </w:r>
      <w:proofErr w:type="gramStart"/>
      <w:r w:rsidR="00370F27" w:rsidRPr="00370F27">
        <w:rPr>
          <w:rFonts w:ascii="Times New Roman" w:hAnsi="Times New Roman" w:cs="Times New Roman"/>
          <w:sz w:val="24"/>
          <w:szCs w:val="24"/>
        </w:rPr>
        <w:t>te</w:t>
      </w:r>
      <w:proofErr w:type="gramEnd"/>
      <w:r w:rsidR="00370F27" w:rsidRPr="00370F27">
        <w:rPr>
          <w:rFonts w:ascii="Times New Roman" w:hAnsi="Times New Roman" w:cs="Times New Roman"/>
          <w:sz w:val="24"/>
          <w:szCs w:val="24"/>
        </w:rPr>
        <w:t xml:space="preserve"> Bashkise dhe institucioneve te varesise dhe dergon evidencat perkatese sipas destinacionit te tyre.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2B6" w:rsidRPr="005612B6" w:rsidRDefault="005612B6" w:rsidP="005612B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70F27" w:rsidRPr="001A574A" w:rsidRDefault="00370F27" w:rsidP="00370F27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574A" w:rsidRDefault="001A574A" w:rsidP="001A574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Përgjegjës I Sektorit të Bujqësisë,Ujitjes dhe Kullimit,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KlasaIII-Kategoria e pagës  III-a</w:t>
      </w:r>
    </w:p>
    <w:p w:rsidR="00755B1A" w:rsidRDefault="00755B1A" w:rsidP="00755B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5B1A">
        <w:t xml:space="preserve"> </w:t>
      </w:r>
      <w:r w:rsidRPr="00755B1A">
        <w:rPr>
          <w:rFonts w:ascii="Times New Roman" w:hAnsi="Times New Roman" w:cs="Times New Roman"/>
          <w:sz w:val="24"/>
          <w:szCs w:val="24"/>
        </w:rPr>
        <w:t>Koordinon plane bujqësore me organizma të tjerë publike, grupe të intëresit dhe me publikun</w:t>
      </w:r>
    </w:p>
    <w:p w:rsidR="00755B1A" w:rsidRDefault="00755B1A" w:rsidP="00755B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55B1A">
        <w:t xml:space="preserve"> </w:t>
      </w:r>
      <w:r w:rsidRPr="00755B1A">
        <w:rPr>
          <w:rFonts w:ascii="Times New Roman" w:hAnsi="Times New Roman" w:cs="Times New Roman"/>
          <w:sz w:val="24"/>
          <w:szCs w:val="24"/>
        </w:rPr>
        <w:t>Kujdeset për administrimin, shfrytëzimin dhe mirëmbajtjen e infrastrukturës së ujitjes dhe kullimit, të transferuar në pronësi të tyre, sipas mënyrës së përcaktuar në ligj.</w:t>
      </w:r>
    </w:p>
    <w:p w:rsidR="00915B56" w:rsidRDefault="00755B1A" w:rsidP="00755B1A">
      <w:pPr>
        <w:pStyle w:val="ListParagraph"/>
        <w:jc w:val="both"/>
      </w:pPr>
      <w:r>
        <w:rPr>
          <w:rFonts w:ascii="Times New Roman" w:hAnsi="Times New Roman" w:cs="Times New Roman"/>
          <w:sz w:val="24"/>
          <w:szCs w:val="24"/>
        </w:rPr>
        <w:t>-</w:t>
      </w:r>
      <w:r w:rsidR="00915B56" w:rsidRPr="00915B56">
        <w:t xml:space="preserve"> </w:t>
      </w:r>
      <w:r w:rsidR="00915B56" w:rsidRPr="00915B56">
        <w:rPr>
          <w:rFonts w:ascii="Times New Roman" w:hAnsi="Times New Roman" w:cs="Times New Roman"/>
          <w:sz w:val="24"/>
          <w:szCs w:val="24"/>
        </w:rPr>
        <w:t>Mbledh të dhëna mbi nëvojat dhe problemet e bujqësisë në tërritorin e bashkisë.</w:t>
      </w:r>
      <w:r w:rsidR="00915B56" w:rsidRPr="00915B56">
        <w:t xml:space="preserve"> </w:t>
      </w:r>
    </w:p>
    <w:p w:rsidR="00915B56" w:rsidRDefault="00915B56" w:rsidP="00755B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lastRenderedPageBreak/>
        <w:t>-</w:t>
      </w:r>
      <w:r w:rsidRPr="00915B56">
        <w:rPr>
          <w:rFonts w:ascii="Times New Roman" w:hAnsi="Times New Roman" w:cs="Times New Roman"/>
          <w:sz w:val="24"/>
          <w:szCs w:val="24"/>
        </w:rPr>
        <w:t>Krijon dhe administron sistëmin vendor të informacionit dhe këshillimit bujqësorë e rural sipas legjislacionit në fuqi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5B56" w:rsidRDefault="00915B56" w:rsidP="00755B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5CA7">
        <w:rPr>
          <w:rFonts w:ascii="Times New Roman" w:hAnsi="Times New Roman" w:cs="Times New Roman"/>
          <w:sz w:val="24"/>
          <w:szCs w:val="24"/>
        </w:rPr>
        <w:t>Harton plane</w:t>
      </w:r>
      <w:r w:rsidRPr="00915B56">
        <w:rPr>
          <w:rFonts w:ascii="Times New Roman" w:hAnsi="Times New Roman" w:cs="Times New Roman"/>
          <w:sz w:val="24"/>
          <w:szCs w:val="24"/>
        </w:rPr>
        <w:t xml:space="preserve"> dhe zbaton kërkesat ligjore në përmirësimin e gjendjes mjedisore nëpërmjet ndërhyrjes direkt të bashkisë apo dhe propozimeve për ndërhyrje të niveleve rajonale në bashkëpunim të disa bashkive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C4DA0" w:rsidRDefault="007C4DA0" w:rsidP="00755B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7C4DA0">
        <w:rPr>
          <w:rFonts w:ascii="Times New Roman" w:hAnsi="Times New Roman" w:cs="Times New Roman"/>
          <w:sz w:val="24"/>
          <w:szCs w:val="24"/>
        </w:rPr>
        <w:t>- Është përgjegjës për administrimin e çdo çështje që lidhet me hartimin e politikave për bujqësinë e zhvillimin rural, hartimin e projektëve në ndihmë të fermerëve dhe agrobiznësit për mbledhjen dhe analizimin e informacionit rreth bujqësisë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15B56" w:rsidRDefault="00915B56" w:rsidP="00755B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915B56">
        <w:rPr>
          <w:rFonts w:ascii="Times New Roman" w:hAnsi="Times New Roman" w:cs="Times New Roman"/>
          <w:sz w:val="24"/>
          <w:szCs w:val="24"/>
        </w:rPr>
        <w:t>Identifikon potenciale të zhvillimit rural të tërritorit të bashkisë</w:t>
      </w:r>
      <w:r w:rsidR="007C4DA0">
        <w:rPr>
          <w:rFonts w:ascii="Times New Roman" w:hAnsi="Times New Roman" w:cs="Times New Roman"/>
          <w:sz w:val="24"/>
          <w:szCs w:val="24"/>
        </w:rPr>
        <w:t>.</w:t>
      </w:r>
    </w:p>
    <w:p w:rsidR="00915B56" w:rsidRPr="00755B1A" w:rsidRDefault="00915B56" w:rsidP="00755B1A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1A574A" w:rsidRDefault="001A574A" w:rsidP="001A574A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 w:rsidRPr="001A574A">
        <w:rPr>
          <w:rFonts w:ascii="Times New Roman" w:hAnsi="Times New Roman" w:cs="Times New Roman"/>
          <w:b/>
          <w:sz w:val="24"/>
          <w:szCs w:val="24"/>
        </w:rPr>
        <w:t>Përgjegjës I Sektorit të Pyjeve dhe Kullotave, KlasaIII-Kategoria e pagës  III-a;</w:t>
      </w:r>
    </w:p>
    <w:p w:rsidR="00915B56" w:rsidRDefault="00915B56" w:rsidP="00915B56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15B56" w:rsidRDefault="00915B56" w:rsidP="00915B5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</w:t>
      </w:r>
      <w:r w:rsidRPr="00915B56">
        <w:t xml:space="preserve"> </w:t>
      </w:r>
      <w:r w:rsidRPr="00915B56">
        <w:rPr>
          <w:rFonts w:ascii="Times New Roman" w:hAnsi="Times New Roman" w:cs="Times New Roman"/>
          <w:sz w:val="24"/>
          <w:szCs w:val="24"/>
        </w:rPr>
        <w:t>Bën administrimin e fondit pyjor dhe kullosor publik, sipas legjislacionit në fuqi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8F1" w:rsidRDefault="00915B56" w:rsidP="00915B5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 w:rsidRPr="005538F1">
        <w:rPr>
          <w:rFonts w:ascii="Times New Roman" w:hAnsi="Times New Roman" w:cs="Times New Roman"/>
          <w:sz w:val="24"/>
          <w:szCs w:val="24"/>
        </w:rPr>
        <w:t>-</w:t>
      </w:r>
      <w:r w:rsidR="005538F1" w:rsidRPr="005538F1">
        <w:t xml:space="preserve"> </w:t>
      </w:r>
      <w:r w:rsidR="005538F1">
        <w:rPr>
          <w:rFonts w:ascii="Times New Roman" w:hAnsi="Times New Roman" w:cs="Times New Roman"/>
          <w:sz w:val="24"/>
          <w:szCs w:val="24"/>
        </w:rPr>
        <w:t>Mbrojtja e sip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="005538F1">
        <w:rPr>
          <w:rFonts w:ascii="Times New Roman" w:hAnsi="Times New Roman" w:cs="Times New Roman"/>
          <w:sz w:val="24"/>
          <w:szCs w:val="24"/>
        </w:rPr>
        <w:t>rfaqes pyjore/kullosore nga zjarret dge prerjet e pem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="005538F1">
        <w:rPr>
          <w:rFonts w:ascii="Times New Roman" w:hAnsi="Times New Roman" w:cs="Times New Roman"/>
          <w:sz w:val="24"/>
          <w:szCs w:val="24"/>
        </w:rPr>
        <w:t>ve pa kriter.</w:t>
      </w:r>
    </w:p>
    <w:p w:rsidR="005E60D5" w:rsidRDefault="005538F1" w:rsidP="005E60D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38F1">
        <w:t xml:space="preserve"> </w:t>
      </w:r>
      <w:r w:rsidRPr="005538F1">
        <w:rPr>
          <w:rFonts w:ascii="Times New Roman" w:hAnsi="Times New Roman" w:cs="Times New Roman"/>
          <w:sz w:val="24"/>
          <w:szCs w:val="24"/>
        </w:rPr>
        <w:t>Administrim me i mire dhe evidentim ne kohe i problematikave ne zone.</w:t>
      </w:r>
    </w:p>
    <w:p w:rsidR="005538F1" w:rsidRDefault="005538F1" w:rsidP="005E60D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538F1">
        <w:rPr>
          <w:rFonts w:ascii="Times New Roman" w:hAnsi="Times New Roman" w:cs="Times New Roman"/>
          <w:sz w:val="24"/>
          <w:szCs w:val="24"/>
        </w:rPr>
        <w:t>Pergatitja e planeve të menaxhimit apo rishikimi i tyre , nëpërmjet studimit dhe analizave të të gjithë element</w:t>
      </w:r>
      <w:r w:rsidR="00A6043B">
        <w:rPr>
          <w:rFonts w:ascii="Times New Roman" w:hAnsi="Times New Roman" w:cs="Times New Roman"/>
          <w:sz w:val="24"/>
          <w:szCs w:val="24"/>
        </w:rPr>
        <w:t>eve , treguesve sasiore dhe cil</w:t>
      </w:r>
      <w:r w:rsidR="00275CA7">
        <w:rPr>
          <w:rFonts w:ascii="Times New Roman" w:hAnsi="Times New Roman" w:cs="Times New Roman"/>
          <w:sz w:val="24"/>
          <w:szCs w:val="24"/>
        </w:rPr>
        <w:t>ë</w:t>
      </w:r>
      <w:r w:rsidRPr="005538F1">
        <w:rPr>
          <w:rFonts w:ascii="Times New Roman" w:hAnsi="Times New Roman" w:cs="Times New Roman"/>
          <w:sz w:val="24"/>
          <w:szCs w:val="24"/>
        </w:rPr>
        <w:t>s</w:t>
      </w:r>
      <w:r w:rsidR="00275CA7">
        <w:rPr>
          <w:rFonts w:ascii="Times New Roman" w:hAnsi="Times New Roman" w:cs="Times New Roman"/>
          <w:sz w:val="24"/>
          <w:szCs w:val="24"/>
        </w:rPr>
        <w:t>orë përcaktimi i prioriteteve për ndërhyrje në zonat pyjore/kullosore do të bëjë që të kemi një</w:t>
      </w:r>
      <w:r w:rsidRPr="005538F1">
        <w:rPr>
          <w:rFonts w:ascii="Times New Roman" w:hAnsi="Times New Roman" w:cs="Times New Roman"/>
          <w:sz w:val="24"/>
          <w:szCs w:val="24"/>
        </w:rPr>
        <w:t xml:space="preserve"> zhvillimit të qëndrushëm ,në funksion të rritjes së kapaciteteve prodhuese e të përmirsimit të funksoneve të tjera që këto pyje e kullota afrojnë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538F1" w:rsidRPr="005538F1" w:rsidRDefault="00A6043B" w:rsidP="005E60D5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A6043B">
        <w:t xml:space="preserve"> </w:t>
      </w:r>
      <w:r w:rsidRPr="00A6043B">
        <w:rPr>
          <w:rFonts w:ascii="Times New Roman" w:hAnsi="Times New Roman" w:cs="Times New Roman"/>
          <w:sz w:val="24"/>
          <w:szCs w:val="24"/>
        </w:rPr>
        <w:t>Mbledhje e informacion</w:t>
      </w:r>
      <w:r w:rsidR="00275CA7">
        <w:rPr>
          <w:rFonts w:ascii="Times New Roman" w:hAnsi="Times New Roman" w:cs="Times New Roman"/>
          <w:sz w:val="24"/>
          <w:szCs w:val="24"/>
        </w:rPr>
        <w:t>it dhe përgatitje materialesh për realizimin e hartimit të Planit të</w:t>
      </w:r>
      <w:r w:rsidRPr="00A6043B">
        <w:rPr>
          <w:rFonts w:ascii="Times New Roman" w:hAnsi="Times New Roman" w:cs="Times New Roman"/>
          <w:sz w:val="24"/>
          <w:szCs w:val="24"/>
        </w:rPr>
        <w:t xml:space="preserve"> menaxhimit p</w:t>
      </w:r>
      <w:r w:rsidR="00275CA7">
        <w:rPr>
          <w:rFonts w:ascii="Times New Roman" w:hAnsi="Times New Roman" w:cs="Times New Roman"/>
          <w:sz w:val="24"/>
          <w:szCs w:val="24"/>
        </w:rPr>
        <w:t>ër Ekonomitë</w:t>
      </w:r>
      <w:r>
        <w:rPr>
          <w:rFonts w:ascii="Times New Roman" w:hAnsi="Times New Roman" w:cs="Times New Roman"/>
          <w:sz w:val="24"/>
          <w:szCs w:val="24"/>
        </w:rPr>
        <w:t xml:space="preserve"> Pyjore/kullosore.</w:t>
      </w:r>
    </w:p>
    <w:p w:rsidR="005E60D5" w:rsidRDefault="005E60D5" w:rsidP="005E60D5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E60D5" w:rsidRPr="001A574A" w:rsidRDefault="005E60D5" w:rsidP="005E60D5">
      <w:pPr>
        <w:pStyle w:val="ListParagraph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612B6" w:rsidRDefault="001A574A" w:rsidP="005612B6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Përgjegjës I Sektorit të Veterinarisë,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KlasaIII-Kategoria e pagës  III-a;</w:t>
      </w:r>
    </w:p>
    <w:p w:rsidR="005612B6" w:rsidRP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5CA7">
        <w:rPr>
          <w:rFonts w:ascii="Times New Roman" w:hAnsi="Times New Roman" w:cs="Times New Roman"/>
          <w:sz w:val="24"/>
          <w:szCs w:val="24"/>
        </w:rPr>
        <w:t>Kujdeset për mbrojtjen</w:t>
      </w:r>
      <w:r w:rsidRPr="005612B6">
        <w:rPr>
          <w:rFonts w:ascii="Times New Roman" w:hAnsi="Times New Roman" w:cs="Times New Roman"/>
          <w:sz w:val="24"/>
          <w:szCs w:val="24"/>
        </w:rPr>
        <w:t xml:space="preserve"> e shëndetit të njerëzve nga sëmundjet zoonotike (sëmundje të transmetueshme nga kafsha dhe produktet e tyre tek njeriu), nëpërmjet kontrollit të vazhdueshëm sanitaro-veterinar sipas dispozitave ligjore në fuqi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75CA7">
        <w:rPr>
          <w:rFonts w:ascii="Times New Roman" w:hAnsi="Times New Roman" w:cs="Times New Roman"/>
          <w:sz w:val="24"/>
          <w:szCs w:val="24"/>
        </w:rPr>
        <w:t>Kujdeset për mbrojtjen</w:t>
      </w:r>
      <w:r w:rsidRPr="005612B6">
        <w:rPr>
          <w:rFonts w:ascii="Times New Roman" w:hAnsi="Times New Roman" w:cs="Times New Roman"/>
          <w:sz w:val="24"/>
          <w:szCs w:val="24"/>
        </w:rPr>
        <w:t xml:space="preserve"> e mjedisit nga ndotjet që mund të shkaktohen nga mbetjet e kafshëve të gjalla apo të therura, nga produktet dhe nënproduktet e tyre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75CA7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rPr>
          <w:rFonts w:ascii="Times New Roman" w:hAnsi="Times New Roman" w:cs="Times New Roman"/>
          <w:sz w:val="24"/>
          <w:szCs w:val="24"/>
        </w:rPr>
        <w:t xml:space="preserve">Drejton dhe kontrollon aktivitetin teknik të punës së sektorit në përputhje me kërkesat e akteve ligjore </w:t>
      </w:r>
      <w:r w:rsidR="00275CA7">
        <w:rPr>
          <w:rFonts w:ascii="Times New Roman" w:hAnsi="Times New Roman" w:cs="Times New Roman"/>
          <w:sz w:val="24"/>
          <w:szCs w:val="24"/>
        </w:rPr>
        <w:t>e nën ligjore për veterinarinë.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 xml:space="preserve">Cakton detyrat për çdo </w:t>
      </w:r>
      <w:r w:rsidR="00275CA7">
        <w:rPr>
          <w:rFonts w:ascii="Times New Roman" w:hAnsi="Times New Roman" w:cs="Times New Roman"/>
          <w:sz w:val="24"/>
          <w:szCs w:val="24"/>
        </w:rPr>
        <w:t>specialist</w:t>
      </w:r>
      <w:proofErr w:type="gramStart"/>
      <w:r w:rsidR="00275CA7">
        <w:rPr>
          <w:rFonts w:ascii="Times New Roman" w:hAnsi="Times New Roman" w:cs="Times New Roman"/>
          <w:sz w:val="24"/>
          <w:szCs w:val="24"/>
        </w:rPr>
        <w:t>,udhëzon</w:t>
      </w:r>
      <w:proofErr w:type="gramEnd"/>
      <w:r w:rsidRPr="005612B6">
        <w:rPr>
          <w:rFonts w:ascii="Times New Roman" w:hAnsi="Times New Roman" w:cs="Times New Roman"/>
          <w:sz w:val="24"/>
          <w:szCs w:val="24"/>
        </w:rPr>
        <w:t xml:space="preserve"> dhe kontrollon zbatimin e tyre.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>Harton planet e punës mujore, vjetore për sektorin dhe kërkon vazhdimisht zbatimin e tyre nëpërmjet raportimeve periodike.</w:t>
      </w:r>
    </w:p>
    <w:p w:rsidR="005612B6" w:rsidRDefault="005612B6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612B6">
        <w:t xml:space="preserve"> </w:t>
      </w:r>
      <w:r w:rsidRPr="005612B6">
        <w:rPr>
          <w:rFonts w:ascii="Times New Roman" w:hAnsi="Times New Roman" w:cs="Times New Roman"/>
          <w:sz w:val="24"/>
          <w:szCs w:val="24"/>
        </w:rPr>
        <w:t>Raporton dhe përgjigjet për kryerjen e detyrave të sektorit para eprorit direkt</w:t>
      </w:r>
    </w:p>
    <w:p w:rsidR="00275CA7" w:rsidRDefault="00275CA7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275CA7" w:rsidRPr="005612B6" w:rsidRDefault="00275CA7" w:rsidP="005612B6">
      <w:pPr>
        <w:pStyle w:val="ListParagraph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292F71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C432E8" w:rsidP="000270EC">
      <w:pPr>
        <w:tabs>
          <w:tab w:val="left" w:pos="3330"/>
        </w:tabs>
        <w:spacing w:line="360" w:lineRule="auto"/>
        <w:jc w:val="both"/>
        <w:rPr>
          <w:rFonts w:ascii="Times New Roman" w:hAnsi="Times New Roman" w:cs="Times New Roman"/>
          <w:b/>
          <w:sz w:val="24"/>
          <w:lang w:val="sq-AL"/>
        </w:rPr>
      </w:pPr>
      <w:r>
        <w:rPr>
          <w:rFonts w:ascii="Times New Roman" w:hAnsi="Times New Roman" w:cs="Times New Roman"/>
          <w:b/>
          <w:noProof/>
          <w:sz w:val="24"/>
        </w:rPr>
        <w:lastRenderedPageBreak/>
        <w:pict>
          <v:roundrect id="_x0000_s1026" style="position:absolute;left:0;text-align:left;margin-left:-3.75pt;margin-top:6.25pt;width:155.25pt;height:29.25pt;z-index:251660288" arcsize="10923f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E60D5" w:rsidRPr="00E00038" w:rsidRDefault="005E60D5" w:rsidP="00E4083E">
                  <w:r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1.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lang w:val="sq-AL"/>
                    </w:rPr>
                    <w:t>L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ËVIZJA  </w:t>
                  </w:r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PARALELE</w:t>
                  </w:r>
                </w:p>
              </w:txbxContent>
            </v:textbox>
          </v:roundrect>
        </w:pict>
      </w:r>
      <w:r w:rsidR="00E4083E" w:rsidRPr="00EA5212">
        <w:rPr>
          <w:rFonts w:ascii="Times New Roman" w:hAnsi="Times New Roman" w:cs="Times New Roman"/>
          <w:b/>
          <w:sz w:val="24"/>
          <w:lang w:val="sq-AL"/>
        </w:rPr>
        <w:t xml:space="preserve"> </w:t>
      </w:r>
      <w:r w:rsidR="00E4083E">
        <w:rPr>
          <w:rFonts w:ascii="Times New Roman" w:hAnsi="Times New Roman" w:cs="Times New Roman"/>
          <w:b/>
          <w:sz w:val="24"/>
          <w:lang w:val="sq-AL"/>
        </w:rPr>
        <w:tab/>
      </w:r>
    </w:p>
    <w:p w:rsidR="00E4083E" w:rsidRDefault="00E4083E" w:rsidP="000270EC">
      <w:pPr>
        <w:spacing w:line="360" w:lineRule="auto"/>
        <w:jc w:val="both"/>
      </w:pPr>
    </w:p>
    <w:p w:rsidR="00E4083E" w:rsidRPr="00223240" w:rsidRDefault="00E4083E" w:rsidP="000270EC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sz w:val="24"/>
          <w:szCs w:val="24"/>
        </w:rPr>
        <w:t xml:space="preserve">Kanë të drejtë të aplikojnë </w:t>
      </w:r>
      <w:r>
        <w:rPr>
          <w:rFonts w:ascii="Times New Roman" w:hAnsi="Times New Roman" w:cs="Times New Roman"/>
          <w:sz w:val="24"/>
          <w:szCs w:val="24"/>
        </w:rPr>
        <w:t>për këtë proç</w:t>
      </w:r>
      <w:r w:rsidRPr="00223240">
        <w:rPr>
          <w:rFonts w:ascii="Times New Roman" w:hAnsi="Times New Roman" w:cs="Times New Roman"/>
          <w:sz w:val="24"/>
          <w:szCs w:val="24"/>
        </w:rPr>
        <w:t>edurë vetëm nëpunësit civilë të së njëjtës kategori, në të gjitha insitucionet pjesë e shërbimit civil.</w:t>
      </w:r>
      <w:proofErr w:type="gramEnd"/>
    </w:p>
    <w:p w:rsidR="00E4083E" w:rsidRPr="00485E32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KUSHTET PËR LËVIZJEN PARALELE DHE KRITERET E VEÇANTA </w:t>
      </w: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plotësojnë kushtet për lëvizjen paralele si vijon: 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jenë nëpunës civilë të</w:t>
      </w:r>
      <w:r>
        <w:rPr>
          <w:rFonts w:ascii="Times New Roman" w:hAnsi="Times New Roman" w:cs="Times New Roman"/>
          <w:sz w:val="24"/>
          <w:szCs w:val="24"/>
        </w:rPr>
        <w:t xml:space="preserve"> konfirmuar, brenda kategorisë </w:t>
      </w:r>
      <w:r w:rsidRPr="00223240">
        <w:rPr>
          <w:rFonts w:ascii="Times New Roman" w:hAnsi="Times New Roman" w:cs="Times New Roman"/>
          <w:sz w:val="24"/>
          <w:szCs w:val="24"/>
        </w:rPr>
        <w:t>II</w:t>
      </w:r>
      <w:r w:rsidR="001C1181">
        <w:rPr>
          <w:rFonts w:ascii="Times New Roman" w:hAnsi="Times New Roman" w:cs="Times New Roman"/>
          <w:sz w:val="24"/>
          <w:szCs w:val="24"/>
        </w:rPr>
        <w:t>I-a/1</w:t>
      </w:r>
      <w:r w:rsidRPr="002232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E4083E" w:rsidRPr="00223240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mos kenë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kenë të paktën vlerësimin e fundit “mirë” apo “shumë mirë”.</w:t>
      </w:r>
    </w:p>
    <w:p w:rsidR="001C1181" w:rsidRDefault="001C1181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sq-AL"/>
        </w:rPr>
      </w:pPr>
    </w:p>
    <w:p w:rsidR="00E4083E" w:rsidRPr="00223240" w:rsidRDefault="00E4083E" w:rsidP="000270EC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Kandidatët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duhet të plotësojnë kërkesat e posaçme si vijon: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23240">
        <w:rPr>
          <w:rFonts w:ascii="Times New Roman" w:hAnsi="Times New Roman" w:cs="Times New Roman"/>
          <w:b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223240">
        <w:rPr>
          <w:rFonts w:ascii="Times New Roman" w:hAnsi="Times New Roman" w:cs="Times New Roman"/>
          <w:sz w:val="24"/>
          <w:szCs w:val="24"/>
        </w:rPr>
        <w:t>Të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zotërojnë diplo</w:t>
      </w:r>
      <w:r w:rsidR="001C1181">
        <w:rPr>
          <w:rFonts w:ascii="Times New Roman" w:hAnsi="Times New Roman" w:cs="Times New Roman"/>
          <w:sz w:val="24"/>
          <w:szCs w:val="24"/>
        </w:rPr>
        <w:t>më</w:t>
      </w:r>
      <w:r w:rsidR="000F06D0">
        <w:rPr>
          <w:rFonts w:ascii="Times New Roman" w:hAnsi="Times New Roman" w:cs="Times New Roman"/>
          <w:sz w:val="24"/>
          <w:szCs w:val="24"/>
        </w:rPr>
        <w:t xml:space="preserve"> të nivelit "Master Shkencor" </w:t>
      </w:r>
      <w:r w:rsidR="001E1169">
        <w:rPr>
          <w:rFonts w:ascii="Times New Roman" w:hAnsi="Times New Roman" w:cs="Times New Roman"/>
          <w:sz w:val="24"/>
          <w:szCs w:val="24"/>
        </w:rPr>
        <w:t xml:space="preserve">DHE </w:t>
      </w:r>
      <w:r w:rsidR="00E745F9">
        <w:rPr>
          <w:rFonts w:ascii="Times New Roman" w:hAnsi="Times New Roman" w:cs="Times New Roman"/>
          <w:sz w:val="24"/>
          <w:szCs w:val="24"/>
        </w:rPr>
        <w:t xml:space="preserve"> “Master Profesional” </w:t>
      </w:r>
      <w:r w:rsidR="000F06D0">
        <w:rPr>
          <w:rFonts w:ascii="Times New Roman" w:hAnsi="Times New Roman" w:cs="Times New Roman"/>
          <w:sz w:val="24"/>
          <w:szCs w:val="24"/>
        </w:rPr>
        <w:t>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Shkenca Ekonomike/Shoq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1C1181">
        <w:rPr>
          <w:rFonts w:ascii="Times New Roman" w:hAnsi="Times New Roman" w:cs="Times New Roman"/>
          <w:sz w:val="24"/>
          <w:szCs w:val="24"/>
        </w:rPr>
        <w:t>rore</w:t>
      </w:r>
      <w:r w:rsidR="001E1169">
        <w:rPr>
          <w:rFonts w:ascii="Times New Roman" w:hAnsi="Times New Roman" w:cs="Times New Roman"/>
          <w:sz w:val="24"/>
          <w:szCs w:val="24"/>
        </w:rPr>
        <w:t>/Inxhinierike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. Edhe diploma e nivelit Bachelor të jetë në të njëjtën fushë.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1.2 DOKUMENTACIONI, MËNYRA DHE AFATI I DORËZIMIT</w:t>
      </w:r>
    </w:p>
    <w:p w:rsidR="00E4083E" w:rsidRDefault="00E4083E" w:rsidP="000270EC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 xml:space="preserve">Kandidatët duhet të dorëzojnë dokumentat si më poshtë 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a-</w:t>
      </w:r>
      <w:r w:rsidRPr="00223240">
        <w:rPr>
          <w:rFonts w:ascii="Times New Roman" w:hAnsi="Times New Roman" w:cs="Times New Roman"/>
          <w:sz w:val="24"/>
          <w:szCs w:val="24"/>
        </w:rPr>
        <w:t>Jetëshkrim</w:t>
      </w:r>
      <w:proofErr w:type="gramEnd"/>
      <w:r w:rsidRPr="00223240">
        <w:rPr>
          <w:rFonts w:ascii="Times New Roman" w:hAnsi="Times New Roman" w:cs="Times New Roman"/>
          <w:sz w:val="24"/>
          <w:szCs w:val="24"/>
        </w:rPr>
        <w:t xml:space="preserve"> i aplikantit;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Pr="00223240">
        <w:rPr>
          <w:rFonts w:ascii="Times New Roman" w:hAnsi="Times New Roman" w:cs="Times New Roman"/>
          <w:sz w:val="24"/>
          <w:szCs w:val="24"/>
        </w:rPr>
        <w:t>- Fotokopje të diplomës (përfshirë edhe diplomën bachelor);</w:t>
      </w:r>
    </w:p>
    <w:p w:rsidR="00E4083E" w:rsidRPr="00701652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librezës së punës (të gjitha faqet që vërtetojnë eksperiencën në punë);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Pr="00223240">
        <w:rPr>
          <w:rFonts w:ascii="Times New Roman" w:hAnsi="Times New Roman" w:cs="Times New Roman"/>
          <w:sz w:val="24"/>
          <w:szCs w:val="24"/>
        </w:rPr>
        <w:t xml:space="preserve">- Fotokopje të letërnjoftimit (ID);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Pr="00223240">
        <w:rPr>
          <w:rFonts w:ascii="Times New Roman" w:hAnsi="Times New Roman" w:cs="Times New Roman"/>
          <w:sz w:val="24"/>
          <w:szCs w:val="24"/>
        </w:rPr>
        <w:t>- Vërtetim të gjendjes shëndetësore;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Pr="00223240">
        <w:rPr>
          <w:rFonts w:ascii="Times New Roman" w:hAnsi="Times New Roman" w:cs="Times New Roman"/>
          <w:sz w:val="24"/>
          <w:szCs w:val="24"/>
        </w:rPr>
        <w:t>- Vetëdeklarim të gjendjes gjyqësore.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Pr="00223240">
        <w:rPr>
          <w:rFonts w:ascii="Times New Roman" w:hAnsi="Times New Roman" w:cs="Times New Roman"/>
          <w:sz w:val="24"/>
          <w:szCs w:val="24"/>
        </w:rPr>
        <w:t xml:space="preserve">- Vlerësimin e fundit nga eprori direkt; 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Pr="00223240">
        <w:rPr>
          <w:rFonts w:ascii="Times New Roman" w:hAnsi="Times New Roman" w:cs="Times New Roman"/>
          <w:sz w:val="24"/>
          <w:szCs w:val="24"/>
        </w:rPr>
        <w:t>- Vërtetim nga Instituci</w:t>
      </w:r>
      <w:r w:rsidR="000F06D0">
        <w:rPr>
          <w:rFonts w:ascii="Times New Roman" w:hAnsi="Times New Roman" w:cs="Times New Roman"/>
          <w:sz w:val="24"/>
          <w:szCs w:val="24"/>
        </w:rPr>
        <w:t>oni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nuk ka mas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0F06D0">
        <w:rPr>
          <w:rFonts w:ascii="Times New Roman" w:hAnsi="Times New Roman" w:cs="Times New Roman"/>
          <w:sz w:val="24"/>
          <w:szCs w:val="24"/>
        </w:rPr>
        <w:t xml:space="preserve"> displinore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223240">
        <w:rPr>
          <w:rFonts w:ascii="Times New Roman" w:hAnsi="Times New Roman" w:cs="Times New Roman"/>
          <w:sz w:val="24"/>
          <w:szCs w:val="24"/>
        </w:rPr>
        <w:t xml:space="preserve"> fuqi.</w:t>
      </w:r>
    </w:p>
    <w:p w:rsidR="00E4083E" w:rsidRPr="00223240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i</w:t>
      </w:r>
      <w:r w:rsidRPr="00223240">
        <w:rPr>
          <w:rFonts w:ascii="Times New Roman" w:hAnsi="Times New Roman" w:cs="Times New Roman"/>
          <w:sz w:val="24"/>
          <w:szCs w:val="24"/>
        </w:rPr>
        <w:t>- Çdo dokumentacion tjetër që vërteton dokumentet e përmendura në jetëshkrimin tuaj;</w:t>
      </w:r>
    </w:p>
    <w:p w:rsidR="00E4083E" w:rsidRDefault="00E4083E" w:rsidP="000270EC">
      <w:pPr>
        <w:spacing w:after="120"/>
        <w:jc w:val="both"/>
      </w:pPr>
    </w:p>
    <w:p w:rsidR="00E4083E" w:rsidRPr="008B6FD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 xml:space="preserve">1.3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Në datën </w:t>
      </w:r>
      <w:r w:rsidR="00AF7CA5">
        <w:rPr>
          <w:rFonts w:ascii="Times New Roman" w:hAnsi="Times New Roman" w:cs="Times New Roman"/>
          <w:color w:val="FF0000"/>
          <w:sz w:val="24"/>
          <w:szCs w:val="24"/>
        </w:rPr>
        <w:t xml:space="preserve">04.11.2020 </w:t>
      </w:r>
      <w:r w:rsidRPr="008A728A">
        <w:rPr>
          <w:rFonts w:ascii="Times New Roman" w:hAnsi="Times New Roman" w:cs="Times New Roman"/>
          <w:sz w:val="24"/>
          <w:szCs w:val="24"/>
        </w:rPr>
        <w:t>Njësia e Menaxhimit të Burimeve Njerëzore do të shpallë në faqen zyrtare të internetit dhe në portalin “Shërbimi Kombëtar i Punësimit”, listën e kandidatëve që plotësojnë kushtet dhe kërkesat e posaçme për procedurën e lëvizjes paralele, si dhe datën, vendin dhe orën e saktë kur do të zhvillohet intervista. Në të njëjtën datë kandidatët që nuk plotësojnë kushtet e lëvizjes paralele dhe kërkesat e posaçme do të njoftohen individualisht nga Njësia e Menaxhimit të Burimeve Njerëzore për shkaqet e moskualifikimit (nëpërmjet adresës së e-mail).</w:t>
      </w:r>
    </w:p>
    <w:p w:rsidR="000F06D0" w:rsidRPr="008A728A" w:rsidRDefault="000F06D0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66D6">
        <w:rPr>
          <w:rFonts w:ascii="Times New Roman" w:hAnsi="Times New Roman" w:cs="Times New Roman"/>
          <w:b/>
          <w:sz w:val="24"/>
          <w:szCs w:val="24"/>
        </w:rPr>
        <w:t>1.4</w:t>
      </w:r>
      <w:r w:rsidR="00D252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766D6">
        <w:rPr>
          <w:rFonts w:ascii="Times New Roman" w:hAnsi="Times New Roman" w:cs="Times New Roman"/>
          <w:b/>
          <w:sz w:val="24"/>
          <w:szCs w:val="24"/>
        </w:rPr>
        <w:t xml:space="preserve">FUSHAT E NJOHURIVE, AFTËSITË DHE CILËSITË MBI TË CILAT </w:t>
      </w:r>
      <w:proofErr w:type="gramStart"/>
      <w:r w:rsidRPr="007766D6">
        <w:rPr>
          <w:rFonts w:ascii="Times New Roman" w:hAnsi="Times New Roman" w:cs="Times New Roman"/>
          <w:b/>
          <w:sz w:val="24"/>
          <w:szCs w:val="24"/>
        </w:rPr>
        <w:t>DO</w:t>
      </w:r>
      <w:proofErr w:type="gramEnd"/>
      <w:r w:rsidRPr="007766D6">
        <w:rPr>
          <w:rFonts w:ascii="Times New Roman" w:hAnsi="Times New Roman" w:cs="Times New Roman"/>
          <w:b/>
          <w:sz w:val="24"/>
          <w:szCs w:val="24"/>
        </w:rPr>
        <w:t xml:space="preserve"> TË ZHVILLOHET INTERVISTA </w:t>
      </w:r>
      <w:r w:rsidR="00E745F9">
        <w:rPr>
          <w:rFonts w:ascii="Times New Roman" w:hAnsi="Times New Roman" w:cs="Times New Roman"/>
          <w:b/>
          <w:sz w:val="24"/>
          <w:szCs w:val="24"/>
        </w:rPr>
        <w:t>PËR:</w:t>
      </w:r>
    </w:p>
    <w:p w:rsidR="00E745F9" w:rsidRPr="007766D6" w:rsidRDefault="00E745F9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Zhvillimit të Tokës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,Mbrojtjes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së Mjedisit dhe Monitorimit të Investimeve 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KlasaIII-Kategoria e pagës  III-a;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Auditit të Brendshëm,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KlasaIII-Kategoria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Menaxhimit Financiar,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KlasaIII-Kategoria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Bujqësisë,Ujitjes dhe Kullimit,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KlasaIII-Kategoria e pagës  III-a;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Pyjeve dhe Kullotave,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KlasaIII-Kategoria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– Përgjegjës I Sektorit të Veterinarisë,</w:t>
      </w:r>
      <w:r w:rsidRPr="00735D1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KlasaIII-Kategoria e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pagës  III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-a;</w:t>
      </w:r>
    </w:p>
    <w:p w:rsidR="000F06D0" w:rsidRDefault="000F06D0" w:rsidP="000F06D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1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139/2015 “Për vetëqeverisjen vendore”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2</w:t>
      </w:r>
      <w:r w:rsidR="00E4083E" w:rsidRPr="00B908C8">
        <w:rPr>
          <w:rFonts w:ascii="Times New Roman" w:hAnsi="Times New Roman" w:cs="Times New Roman"/>
          <w:sz w:val="24"/>
          <w:szCs w:val="24"/>
        </w:rPr>
        <w:t>. Ligji 152/2013 “Për nëpunësin civil”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3</w:t>
      </w:r>
      <w:r w:rsidR="00E4083E" w:rsidRPr="00B908C8">
        <w:rPr>
          <w:rFonts w:ascii="Times New Roman" w:hAnsi="Times New Roman" w:cs="Times New Roman"/>
          <w:sz w:val="24"/>
          <w:szCs w:val="24"/>
        </w:rPr>
        <w:t>.</w:t>
      </w:r>
      <w:r w:rsidR="00E4083E" w:rsidRPr="00B908C8">
        <w:rPr>
          <w:rFonts w:ascii="Times New Roman" w:hAnsi="Times New Roman" w:cs="Times New Roman"/>
        </w:rPr>
        <w:t xml:space="preserve"> 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Ligji Nr.9131, datë 8.9.2003 “Për rregullat e etikës në administratën publike” </w:t>
      </w:r>
    </w:p>
    <w:p w:rsidR="00E4083E" w:rsidRPr="00B908C8" w:rsidRDefault="006B0513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4</w:t>
      </w:r>
      <w:r w:rsidR="00E4083E" w:rsidRPr="00B908C8">
        <w:rPr>
          <w:rFonts w:ascii="Times New Roman" w:hAnsi="Times New Roman" w:cs="Times New Roman"/>
          <w:sz w:val="24"/>
          <w:szCs w:val="24"/>
        </w:rPr>
        <w:t xml:space="preserve">. Ligji Nr. 119/2014 “Për të drejtën e informimit” 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5.</w:t>
      </w:r>
      <w:r w:rsidRPr="00B908C8">
        <w:rPr>
          <w:rFonts w:ascii="Times New Roman" w:hAnsi="Times New Roman" w:cs="Times New Roman"/>
          <w:sz w:val="24"/>
          <w:szCs w:val="24"/>
          <w:lang w:val="sq-AL"/>
        </w:rPr>
        <w:t xml:space="preserve"> </w:t>
      </w:r>
      <w:r w:rsidRPr="00B908C8">
        <w:rPr>
          <w:rFonts w:ascii="Times New Roman" w:hAnsi="Times New Roman" w:cs="Times New Roman"/>
          <w:sz w:val="24"/>
          <w:szCs w:val="24"/>
          <w:lang w:val="de-DE"/>
        </w:rPr>
        <w:t xml:space="preserve">Ligjin nr. 8897, date 16.05.2002  </w:t>
      </w:r>
      <w:r w:rsidR="00E745F9">
        <w:rPr>
          <w:rFonts w:ascii="Times New Roman" w:hAnsi="Times New Roman" w:cs="Times New Roman"/>
          <w:sz w:val="24"/>
          <w:szCs w:val="24"/>
        </w:rPr>
        <w:t>“Pë</w:t>
      </w:r>
      <w:r w:rsidRPr="00B908C8">
        <w:rPr>
          <w:rFonts w:ascii="Times New Roman" w:hAnsi="Times New Roman" w:cs="Times New Roman"/>
          <w:sz w:val="24"/>
          <w:szCs w:val="24"/>
        </w:rPr>
        <w:t>r mbrojtjen e ajrit nga ndotja”, I ndryshuar.</w:t>
      </w:r>
    </w:p>
    <w:p w:rsidR="006B0513" w:rsidRPr="00B908C8" w:rsidRDefault="006B0513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908C8">
        <w:rPr>
          <w:rFonts w:ascii="Times New Roman" w:hAnsi="Times New Roman" w:cs="Times New Roman"/>
          <w:sz w:val="24"/>
          <w:szCs w:val="24"/>
        </w:rPr>
        <w:t>6.Ligjin</w:t>
      </w:r>
      <w:proofErr w:type="gramEnd"/>
      <w:r w:rsidRPr="00B908C8">
        <w:rPr>
          <w:rFonts w:ascii="Times New Roman" w:hAnsi="Times New Roman" w:cs="Times New Roman"/>
          <w:sz w:val="24"/>
          <w:szCs w:val="24"/>
        </w:rPr>
        <w:t xml:space="preserve"> nr. 10440, date 07.07.2011 “</w:t>
      </w:r>
      <w:r w:rsidR="00E745F9">
        <w:rPr>
          <w:rFonts w:ascii="Times New Roman" w:hAnsi="Times New Roman" w:cs="Times New Roman"/>
          <w:sz w:val="24"/>
          <w:szCs w:val="24"/>
        </w:rPr>
        <w:t>Për vlerë</w:t>
      </w:r>
      <w:r w:rsidRPr="00B908C8">
        <w:rPr>
          <w:rFonts w:ascii="Times New Roman" w:hAnsi="Times New Roman" w:cs="Times New Roman"/>
          <w:sz w:val="24"/>
          <w:szCs w:val="24"/>
        </w:rPr>
        <w:t>simin e ndikimit ne mjedis”, I ndryshuar.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 xml:space="preserve">7.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Ligji Nr.9632/30.10.2006 “Per Sistemin e Taksave Vendore”;</w:t>
      </w:r>
    </w:p>
    <w:p w:rsidR="006B0513" w:rsidRPr="00B908C8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908C8">
        <w:rPr>
          <w:rFonts w:ascii="Times New Roman" w:hAnsi="Times New Roman" w:cs="Times New Roman"/>
          <w:sz w:val="24"/>
          <w:szCs w:val="24"/>
        </w:rPr>
        <w:t>8.</w:t>
      </w:r>
      <w:r w:rsidR="000F06D0">
        <w:rPr>
          <w:rFonts w:ascii="Times New Roman" w:hAnsi="Times New Roman" w:cs="Times New Roman"/>
          <w:sz w:val="24"/>
          <w:szCs w:val="24"/>
        </w:rPr>
        <w:t xml:space="preserve"> 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Li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>gji Nr.9920/19.05.2008 “Per Proçedurat Tatimore n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 xml:space="preserve"> Republik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>n e Shqip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="00026FDB">
        <w:rPr>
          <w:rFonts w:ascii="Times New Roman" w:eastAsia="Times New Roman" w:hAnsi="Times New Roman" w:cs="Times New Roman"/>
          <w:sz w:val="24"/>
          <w:szCs w:val="24"/>
        </w:rPr>
        <w:t>ris</w:t>
      </w:r>
      <w:r w:rsidR="00FB3546">
        <w:rPr>
          <w:rFonts w:ascii="Times New Roman" w:eastAsia="Times New Roman" w:hAnsi="Times New Roman" w:cs="Times New Roman"/>
          <w:sz w:val="24"/>
          <w:szCs w:val="24"/>
        </w:rPr>
        <w:t>ë</w:t>
      </w:r>
      <w:r w:rsidRPr="00B908C8">
        <w:rPr>
          <w:rFonts w:ascii="Times New Roman" w:eastAsia="Times New Roman" w:hAnsi="Times New Roman" w:cs="Times New Roman"/>
          <w:sz w:val="24"/>
          <w:szCs w:val="24"/>
        </w:rPr>
        <w:t>”;</w:t>
      </w:r>
    </w:p>
    <w:p w:rsidR="000F06D0" w:rsidRDefault="006B05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t>9.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Lig</w:t>
      </w:r>
      <w:r w:rsidR="00026F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jin</w:t>
      </w:r>
      <w:proofErr w:type="gramStart"/>
      <w:r w:rsidR="00026F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 Nr.8756</w:t>
      </w:r>
      <w:proofErr w:type="gramEnd"/>
      <w:r w:rsidR="00026FD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datë 26.3.2001 “P</w:t>
      </w:r>
      <w:r w:rsidR="00FB3546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ë</w:t>
      </w:r>
      <w:r w:rsidR="00B908C8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r emergjencat civile” i ndryshuar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10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.VKM</w:t>
      </w:r>
      <w:proofErr w:type="gramEnd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nr. </w:t>
      </w:r>
      <w:proofErr w:type="gramStart"/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965 dt.02.12.2015 “Për bashkëpunimin ndërinstituciona</w:t>
      </w:r>
      <w:r w:rsidR="00537B3D"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l të strukturave të drejtimit,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në rastet e emergjencave civile dhe krizave”</w:t>
      </w:r>
      <w:r w:rsid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11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</w:t>
      </w:r>
      <w:proofErr w:type="gramStart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9936, datë 26.06.2008, "Për menaxhimin e sistemit buxhetor në Republikën e Shqipërisë", i ndryshuar.</w:t>
      </w:r>
      <w:proofErr w:type="gramEnd"/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12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10296, datë 8.7.2010 “Për menaxhimin financiar dhe kontrollin”, i ndryshuar;</w:t>
      </w:r>
    </w:p>
    <w:p w:rsidR="009E0F13" w:rsidRDefault="009E0F13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13.</w:t>
      </w:r>
      <w:r w:rsidRPr="009E0F13">
        <w:rPr>
          <w:rFonts w:ascii="Helvetica" w:hAnsi="Helvetica" w:cs="Helvetica"/>
          <w:color w:val="000000"/>
          <w:sz w:val="27"/>
          <w:szCs w:val="27"/>
          <w:shd w:val="clear" w:color="auto" w:fill="FFFFFF"/>
        </w:rPr>
        <w:t xml:space="preserve"> </w:t>
      </w:r>
      <w:r w:rsidRPr="009E0F1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Njohuritë mbi Ligjin nr. 9817, datë 22.10.2007, “Për Bujqësinë dhe Zhvillimin Rural”</w:t>
      </w:r>
    </w:p>
    <w:p w:rsidR="000012B2" w:rsidRDefault="000012B2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14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Njohuritë</w:t>
      </w:r>
      <w:proofErr w:type="gramEnd"/>
      <w:r w:rsidRPr="000012B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mbi Ligjin nr. 10465, datë 29.09.2011, "Për shërbimin veterinar në Republikën e Shqipërisë”, i ndryshuar;</w:t>
      </w:r>
    </w:p>
    <w:p w:rsidR="006B0513" w:rsidRPr="000F06D0" w:rsidRDefault="00B908C8" w:rsidP="000270EC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de-DE"/>
        </w:rPr>
      </w:pPr>
      <w:r w:rsidRPr="000F06D0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 </w:t>
      </w:r>
      <w:r w:rsidRPr="000F06D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1.5 MËNYRA E VLERËSIMIT TË KANDIDATËVE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6FD8">
        <w:rPr>
          <w:rFonts w:ascii="Times New Roman" w:hAnsi="Times New Roman" w:cs="Times New Roman"/>
          <w:b/>
          <w:sz w:val="24"/>
          <w:szCs w:val="24"/>
        </w:rPr>
        <w:t>Kandidatët do të vlerësohen në lidhje me dokumentacionin e dorëzuar:</w:t>
      </w: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do të vlerësohen për përvojën, trajnimet apo kualifikimet e lidhura me fushën, si dhe çertifikimin pozitiv ose për vlerësimet e rezultateve indiv</w:t>
      </w:r>
      <w:r>
        <w:rPr>
          <w:rFonts w:ascii="Times New Roman" w:hAnsi="Times New Roman" w:cs="Times New Roman"/>
          <w:sz w:val="24"/>
          <w:szCs w:val="24"/>
        </w:rPr>
        <w:t>idale në punë në rastet kur proç</w:t>
      </w:r>
      <w:r w:rsidRPr="00861382">
        <w:rPr>
          <w:rFonts w:ascii="Times New Roman" w:hAnsi="Times New Roman" w:cs="Times New Roman"/>
          <w:sz w:val="24"/>
          <w:szCs w:val="24"/>
        </w:rPr>
        <w:t xml:space="preserve">esi i çertifikimit nuk është kryer.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40 pikë.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31D3E" w:rsidRDefault="00B31D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342A1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342A1">
        <w:rPr>
          <w:rFonts w:ascii="Times New Roman" w:hAnsi="Times New Roman" w:cs="Times New Roman"/>
          <w:b/>
          <w:sz w:val="24"/>
          <w:szCs w:val="24"/>
        </w:rPr>
        <w:t>Kandidatët gjatë intervistës së strukturuar me gojë do të vlerësohen në lidhje me: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a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Njohuritë, aftësitë, kompetencën në lidhje me përshkrimin e pozicionit të punës;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 </w:t>
      </w:r>
      <w:r w:rsidRPr="00223240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Eksperiencën e tyre të mëparshme;</w:t>
      </w:r>
    </w:p>
    <w:p w:rsidR="00E4083E" w:rsidRDefault="00E4083E" w:rsidP="000270EC">
      <w:pPr>
        <w:shd w:val="clear" w:color="auto" w:fill="FFFFFF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 xml:space="preserve"> c</w:t>
      </w:r>
      <w:r w:rsidRPr="00861382">
        <w:rPr>
          <w:rFonts w:ascii="Times New Roman" w:hAnsi="Times New Roman" w:cs="Times New Roman"/>
          <w:sz w:val="24"/>
          <w:szCs w:val="24"/>
        </w:rPr>
        <w:t xml:space="preserve"> - Motivimin, aspiratat dhe pritshmëritë e tyre për karrierën; </w:t>
      </w:r>
    </w:p>
    <w:p w:rsidR="00E4083E" w:rsidRPr="00861382" w:rsidRDefault="00E4083E" w:rsidP="000270E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861382">
        <w:rPr>
          <w:rFonts w:ascii="Times New Roman" w:hAnsi="Times New Roman" w:cs="Times New Roman"/>
          <w:sz w:val="24"/>
          <w:szCs w:val="24"/>
        </w:rPr>
        <w:t>Totali i pikëve për këtë vlerësim është 60 pikë.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0E1B16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1.6 </w:t>
      </w:r>
      <w:r w:rsidR="00E4083E" w:rsidRPr="00861382">
        <w:rPr>
          <w:rFonts w:ascii="Times New Roman" w:hAnsi="Times New Roman" w:cs="Times New Roman"/>
          <w:b/>
          <w:sz w:val="24"/>
          <w:szCs w:val="24"/>
        </w:rPr>
        <w:t>DATA E DALJES SË REZULTATEVE TË KONKURIMIT DHE MËNYRA E KOMUNIKIMIT</w:t>
      </w:r>
    </w:p>
    <w:p w:rsidR="00B31D3E" w:rsidRDefault="00C432E8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C432E8">
        <w:rPr>
          <w:rFonts w:ascii="Times New Roman" w:hAnsi="Times New Roman" w:cs="Times New Roman"/>
          <w:b/>
          <w:noProof/>
          <w:sz w:val="24"/>
          <w:szCs w:val="24"/>
        </w:rPr>
        <w:pict>
          <v:rect id="_x0000_s1027" style="position:absolute;left:0;text-align:left;margin-left:-7.5pt;margin-top:68.85pt;width:165pt;height:25.5pt;z-index:251661312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>
              <w:txbxContent>
                <w:p w:rsidR="005E60D5" w:rsidRPr="00E00038" w:rsidRDefault="005E60D5" w:rsidP="00E4083E">
                  <w:pPr>
                    <w:spacing w:after="120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2.NGRITJA</w:t>
                  </w:r>
                  <w:proofErr w:type="gramEnd"/>
                  <w:r w:rsidRPr="00E0003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NE DETYRE </w:t>
                  </w:r>
                </w:p>
                <w:p w:rsidR="005E60D5" w:rsidRDefault="005E60D5" w:rsidP="00E4083E"/>
              </w:txbxContent>
            </v:textbox>
          </v:rect>
        </w:pict>
      </w:r>
      <w:r w:rsidR="00E4083E" w:rsidRPr="00861382">
        <w:rPr>
          <w:rFonts w:ascii="Times New Roman" w:hAnsi="Times New Roman" w:cs="Times New Roman"/>
          <w:sz w:val="24"/>
          <w:szCs w:val="24"/>
        </w:rPr>
        <w:t xml:space="preserve">Në përfundim të vlerësimit të kandidatëve, Njësia e Menaxhimit të Burimeve Njerëzore e Bashkisë </w:t>
      </w:r>
      <w:r w:rsidR="008B5621">
        <w:rPr>
          <w:rFonts w:ascii="Times New Roman" w:hAnsi="Times New Roman" w:cs="Times New Roman"/>
          <w:sz w:val="24"/>
          <w:szCs w:val="24"/>
        </w:rPr>
        <w:t xml:space="preserve">Devoll </w:t>
      </w:r>
      <w:r w:rsidR="00E4083E" w:rsidRPr="00861382">
        <w:rPr>
          <w:rFonts w:ascii="Times New Roman" w:hAnsi="Times New Roman" w:cs="Times New Roman"/>
          <w:sz w:val="24"/>
          <w:szCs w:val="24"/>
        </w:rPr>
        <w:t>do të shpallë fituesin në faqen zyrtare dhe në portalin “Shërbimi Kombëtar i Punësimit”. Të gjithë kandidatët pjesëmarrës në këtë procedurë do të njoftohen individualisht në mënyrë elektronike nga NJMBNJ, për rezultatet (nëpërmjet adresës së e-mail).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957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9576"/>
      </w:tblGrid>
      <w:tr w:rsidR="00E4083E" w:rsidTr="00520BA9">
        <w:trPr>
          <w:trHeight w:val="1682"/>
        </w:trPr>
        <w:tc>
          <w:tcPr>
            <w:tcW w:w="9576" w:type="dxa"/>
          </w:tcPr>
          <w:p w:rsidR="00E4083E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4083E" w:rsidRPr="00E00038" w:rsidRDefault="00E4083E" w:rsidP="000270EC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Për këtë proç</w:t>
            </w:r>
            <w:r w:rsidRPr="00E00038">
              <w:rPr>
                <w:rFonts w:ascii="Times New Roman" w:hAnsi="Times New Roman" w:cs="Times New Roman"/>
                <w:sz w:val="24"/>
                <w:szCs w:val="24"/>
              </w:rPr>
              <w:t>edurë kanë të drejtë të aplikojnë vetëm nëpunësit civilë të një kategorie paraardhëse (vetëm një kategori më e ulët), të punësuar në të njëjtin apo në një institucion tjetër të shërbimit civil, që plotësojnë kushtet për ngritjen në detyrë dhe kërkesat e veçanta për vendin e lire si dhe kandidatë të tjerë nga jashtë shërbimit civil.</w:t>
            </w:r>
          </w:p>
        </w:tc>
      </w:tr>
    </w:tbl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223240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3240">
        <w:rPr>
          <w:rFonts w:ascii="Times New Roman" w:hAnsi="Times New Roman" w:cs="Times New Roman"/>
          <w:b/>
          <w:sz w:val="24"/>
          <w:szCs w:val="24"/>
        </w:rPr>
        <w:t>2.1 KUSHTET QË DUHET TË PLOTËSOJË KANDIDATI NË PROCEDURËN E NGRITJES NË DETYRË DHE KRITERET E VEÇANTA</w:t>
      </w:r>
    </w:p>
    <w:p w:rsidR="00E4083E" w:rsidRPr="00E00038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 xml:space="preserve"> Kushtet që duhet të plotësojë kandidati në procedurën e ngritjes në detyrë janë: </w:t>
      </w:r>
    </w:p>
    <w:p w:rsidR="00E4083E" w:rsidRPr="00861382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a</w:t>
      </w:r>
      <w:r w:rsidRPr="00861382">
        <w:rPr>
          <w:rFonts w:ascii="Times New Roman" w:hAnsi="Times New Roman" w:cs="Times New Roman"/>
          <w:sz w:val="24"/>
          <w:szCs w:val="24"/>
        </w:rPr>
        <w:t>- Të jetë nëpunës civil i konfirmuar, brenda ka</w:t>
      </w:r>
      <w:r>
        <w:rPr>
          <w:rFonts w:ascii="Times New Roman" w:hAnsi="Times New Roman" w:cs="Times New Roman"/>
          <w:sz w:val="24"/>
          <w:szCs w:val="24"/>
        </w:rPr>
        <w:t>tegorisë</w:t>
      </w:r>
      <w:r>
        <w:t xml:space="preserve">, IV-a </w:t>
      </w:r>
      <w:proofErr w:type="gramStart"/>
      <w:r>
        <w:t>ose  IV</w:t>
      </w:r>
      <w:proofErr w:type="gramEnd"/>
      <w:r>
        <w:t>-b;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b</w:t>
      </w:r>
      <w:r w:rsidRPr="00861382">
        <w:rPr>
          <w:rFonts w:ascii="Times New Roman" w:hAnsi="Times New Roman" w:cs="Times New Roman"/>
          <w:sz w:val="24"/>
          <w:szCs w:val="24"/>
        </w:rPr>
        <w:t xml:space="preserve">- Të mos ketë masë disiplinore në fuqi; </w:t>
      </w:r>
    </w:p>
    <w:p w:rsidR="00E4083E" w:rsidRDefault="00E408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c</w:t>
      </w:r>
      <w:r w:rsidRPr="00861382">
        <w:rPr>
          <w:rFonts w:ascii="Times New Roman" w:hAnsi="Times New Roman" w:cs="Times New Roman"/>
          <w:sz w:val="24"/>
          <w:szCs w:val="24"/>
        </w:rPr>
        <w:t>- Të ketë të paktën vlerësimin e fundit “mirë” apo “shumë mirë”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31D3E" w:rsidRDefault="00B31D3E" w:rsidP="000270E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E0003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00038">
        <w:rPr>
          <w:rFonts w:ascii="Times New Roman" w:hAnsi="Times New Roman" w:cs="Times New Roman"/>
          <w:b/>
          <w:sz w:val="24"/>
          <w:szCs w:val="24"/>
        </w:rPr>
        <w:t>Kandidatët duhet të plotësojnë kriteret e veçanta si vijon:</w:t>
      </w:r>
    </w:p>
    <w:p w:rsidR="00E4083E" w:rsidRPr="00861382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Të zotërojnë diplomë të nivelit "Master Shkencor" Edhe diploma e nivelit "Bachelor" duhet të jetë në të njëjtën fushë;</w:t>
      </w:r>
    </w:p>
    <w:p w:rsidR="00E4083E" w:rsidRDefault="00E4083E" w:rsidP="000270EC">
      <w:pPr>
        <w:pStyle w:val="ListParagraph"/>
        <w:numPr>
          <w:ilvl w:val="0"/>
          <w:numId w:val="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Të kenë njohuri të </w:t>
      </w:r>
      <w:proofErr w:type="gramStart"/>
      <w:r w:rsidR="009B6A5B">
        <w:rPr>
          <w:rFonts w:ascii="Times New Roman" w:hAnsi="Times New Roman" w:cs="Times New Roman"/>
          <w:sz w:val="24"/>
          <w:szCs w:val="24"/>
        </w:rPr>
        <w:t xml:space="preserve">mira </w:t>
      </w:r>
      <w:r w:rsidRPr="00861382">
        <w:rPr>
          <w:rFonts w:ascii="Times New Roman" w:hAnsi="Times New Roman" w:cs="Times New Roman"/>
          <w:sz w:val="24"/>
          <w:szCs w:val="24"/>
        </w:rPr>
        <w:t xml:space="preserve"> të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gjuhës angleze dhe aftësi për komunikim efikas dhe të qartë në këtë gjuhë.</w:t>
      </w:r>
    </w:p>
    <w:p w:rsidR="00B31D3E" w:rsidRPr="00861382" w:rsidRDefault="00B31D3E" w:rsidP="00B31D3E">
      <w:pPr>
        <w:pStyle w:val="ListParagraph"/>
        <w:spacing w:after="120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 xml:space="preserve">2.2 DOKUMENTACIONI, MËNYRA DHE AFATI I DORËZIMIT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Kandidatët që aplikojnë duhet të dorëzojnë dokumentat si më poshtë: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lastRenderedPageBreak/>
        <w:t xml:space="preserve">a - Jetëshkrim i plotësuar në përputhje me formatin europian;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b -</w:t>
      </w:r>
      <w:r w:rsidRPr="00861382">
        <w:rPr>
          <w:rFonts w:ascii="Times New Roman" w:hAnsi="Times New Roman" w:cs="Times New Roman"/>
          <w:sz w:val="24"/>
          <w:szCs w:val="24"/>
        </w:rPr>
        <w:t>Fotokopje të diplomës (përfshirë edhe diplomën Bachelor).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Për diplomat e marra jashtë Republikës së Shqipërisë të përcillet njehsimi nga Ministria e Arsimit dhe e Sportit;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c - Fotokopje të librezës së punës (të gjitha faqet që vërtetojnë eksperiencën në punë);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 -</w:t>
      </w:r>
      <w:r w:rsidRPr="00861382">
        <w:rPr>
          <w:rFonts w:ascii="Times New Roman" w:hAnsi="Times New Roman" w:cs="Times New Roman"/>
          <w:sz w:val="24"/>
          <w:szCs w:val="24"/>
        </w:rPr>
        <w:t>Fotokopje të letërnjoftimit (ID);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e - Vërtetim të gjendjes shëndetësore;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f - Vetëdeklarim të gjendjes gjyqësore;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g - Vlerësimin e fundit nga eprori direkt; 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h - Vërtetim nga institucioni që nuk ka masë disiplinore në fuqi;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-</w:t>
      </w:r>
      <w:r w:rsidRPr="00861382">
        <w:rPr>
          <w:rFonts w:ascii="Times New Roman" w:hAnsi="Times New Roman" w:cs="Times New Roman"/>
          <w:sz w:val="24"/>
          <w:szCs w:val="24"/>
        </w:rPr>
        <w:t>Çdo dokumentacion tjetër që vërteton trajnimet, kualifikimet, arsimin shtesë, vlerësimet pozitive apo të tjera të përmendura në jetëshkrimin tuaj;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Aplikimi dhe dorëzimi i të gjitha dokumenteve të cituara më sipër, do të bëhet dorazi pranë sportelit të informacionit ne Bashkinë </w:t>
      </w:r>
      <w:proofErr w:type="gramStart"/>
      <w:r w:rsidR="00B74B9C">
        <w:rPr>
          <w:rFonts w:ascii="Times New Roman" w:hAnsi="Times New Roman" w:cs="Times New Roman"/>
          <w:sz w:val="24"/>
          <w:szCs w:val="24"/>
        </w:rPr>
        <w:t xml:space="preserve">Devoll </w:t>
      </w:r>
      <w:r w:rsidRPr="00861382">
        <w:rPr>
          <w:rFonts w:ascii="Times New Roman" w:hAnsi="Times New Roman" w:cs="Times New Roman"/>
          <w:sz w:val="24"/>
          <w:szCs w:val="24"/>
        </w:rPr>
        <w:t xml:space="preserve"> ose</w:t>
      </w:r>
      <w:proofErr w:type="gramEnd"/>
      <w:r w:rsidRPr="00861382">
        <w:rPr>
          <w:rFonts w:ascii="Times New Roman" w:hAnsi="Times New Roman" w:cs="Times New Roman"/>
          <w:sz w:val="24"/>
          <w:szCs w:val="24"/>
        </w:rPr>
        <w:t xml:space="preserve"> të dërguara me rrugë postare.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861382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 xml:space="preserve">2.3 REZULTATET PËR FAZËN E VERIFIKIMIT PARAPRAK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Në </w:t>
      </w:r>
      <w:proofErr w:type="gramStart"/>
      <w:r w:rsidRPr="00861382">
        <w:rPr>
          <w:rFonts w:ascii="Times New Roman" w:hAnsi="Times New Roman" w:cs="Times New Roman"/>
          <w:sz w:val="24"/>
          <w:szCs w:val="24"/>
        </w:rPr>
        <w:t>datën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31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7CA5">
        <w:rPr>
          <w:rFonts w:ascii="Times New Roman" w:hAnsi="Times New Roman" w:cs="Times New Roman"/>
          <w:b/>
          <w:color w:val="FF0000"/>
          <w:sz w:val="24"/>
          <w:szCs w:val="24"/>
        </w:rPr>
        <w:t>16.11.2020</w:t>
      </w:r>
      <w:proofErr w:type="gramEnd"/>
      <w:r w:rsidR="009B6A5B">
        <w:rPr>
          <w:rFonts w:ascii="Times New Roman" w:hAnsi="Times New Roman" w:cs="Times New Roman"/>
          <w:sz w:val="24"/>
          <w:szCs w:val="24"/>
        </w:rPr>
        <w:t xml:space="preserve">, </w:t>
      </w:r>
      <w:r w:rsidRPr="00861382">
        <w:rPr>
          <w:rFonts w:ascii="Times New Roman" w:hAnsi="Times New Roman" w:cs="Times New Roman"/>
          <w:sz w:val="24"/>
          <w:szCs w:val="24"/>
        </w:rPr>
        <w:t>Njësia e Menaxhimit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61382">
        <w:rPr>
          <w:rFonts w:ascii="Times New Roman" w:hAnsi="Times New Roman" w:cs="Times New Roman"/>
          <w:sz w:val="24"/>
          <w:szCs w:val="24"/>
        </w:rPr>
        <w:t xml:space="preserve">të burimeve Njerëzore do të shpallë në faqen zyrtare të internetit dhe në portalin “Shërbimi Kombëtar i Punësimit”, listën e kandidatëve që plotësojnë kushtet dhe kërkesat e posaçme për procedurën e ngritjes në detyrë si dhe datën, vendin dhe orën e saktë ku do të zhvillohet testimi me shkrim dhe intervista.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61382">
        <w:rPr>
          <w:rFonts w:ascii="Times New Roman" w:hAnsi="Times New Roman" w:cs="Times New Roman"/>
          <w:b/>
          <w:sz w:val="24"/>
          <w:szCs w:val="24"/>
        </w:rPr>
        <w:t>2.4 FUSHAT E NJOHURIVE, AFTËSITË DHE CILËSITË MBI TË CILAT DO TË ZHVILLOHET TESTIMI DHE INTERVISTA</w:t>
      </w:r>
    </w:p>
    <w:p w:rsidR="00E4083E" w:rsidRPr="005106F8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106F8">
        <w:rPr>
          <w:rFonts w:ascii="Times New Roman" w:hAnsi="Times New Roman" w:cs="Times New Roman"/>
          <w:b/>
          <w:sz w:val="24"/>
          <w:szCs w:val="24"/>
        </w:rPr>
        <w:t xml:space="preserve">Kandidatët gjatë intervistës së strukturuar me gojë do të vlerësohen në lidhje me: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Njohuritë, aftësitë, kompetencën në lidhje me përshkrimin e pozicionit të punës;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 xml:space="preserve">- Eksperiencën e tyre të mëparshme; </w:t>
      </w:r>
    </w:p>
    <w:p w:rsidR="00E4083E" w:rsidRDefault="00E408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1382">
        <w:rPr>
          <w:rFonts w:ascii="Times New Roman" w:hAnsi="Times New Roman" w:cs="Times New Roman"/>
          <w:sz w:val="24"/>
          <w:szCs w:val="24"/>
        </w:rPr>
        <w:t>- Motivimin, aspiratat dhe pritshmëritë e tyre për karrierën.</w:t>
      </w:r>
    </w:p>
    <w:p w:rsidR="00B31D3E" w:rsidRDefault="00B31D3E" w:rsidP="000270EC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2.5 MËNYRA E VLERËSIMIT TË KANDIDATËVE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342A1">
        <w:rPr>
          <w:rFonts w:ascii="Times New Roman" w:hAnsi="Times New Roman" w:cs="Times New Roman"/>
          <w:sz w:val="24"/>
          <w:szCs w:val="24"/>
        </w:rPr>
        <w:t xml:space="preserve">Kandidatët do të vlerësohen në lidhje me: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15B52">
        <w:rPr>
          <w:rFonts w:ascii="Times New Roman" w:hAnsi="Times New Roman" w:cs="Times New Roman"/>
          <w:b/>
          <w:sz w:val="24"/>
          <w:szCs w:val="24"/>
        </w:rPr>
        <w:t>a</w:t>
      </w:r>
      <w:r w:rsidRPr="000342A1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Vlerësimin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me shkrim, deri në 40</w:t>
      </w:r>
      <w:r w:rsidRPr="000342A1">
        <w:rPr>
          <w:rFonts w:ascii="Times New Roman" w:hAnsi="Times New Roman" w:cs="Times New Roman"/>
          <w:sz w:val="24"/>
          <w:szCs w:val="24"/>
        </w:rPr>
        <w:t xml:space="preserve"> pikë; </w:t>
      </w:r>
    </w:p>
    <w:p w:rsidR="00E4083E" w:rsidRPr="000342A1" w:rsidRDefault="00E408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b-</w:t>
      </w:r>
      <w:r w:rsidRPr="000342A1">
        <w:rPr>
          <w:rFonts w:ascii="Times New Roman" w:hAnsi="Times New Roman" w:cs="Times New Roman"/>
          <w:sz w:val="24"/>
          <w:szCs w:val="24"/>
        </w:rPr>
        <w:t xml:space="preserve"> Inte</w:t>
      </w:r>
      <w:r w:rsidR="00B31D3E">
        <w:rPr>
          <w:rFonts w:ascii="Times New Roman" w:hAnsi="Times New Roman" w:cs="Times New Roman"/>
          <w:sz w:val="24"/>
          <w:szCs w:val="24"/>
        </w:rPr>
        <w:t>rvistën e strukturuar me gojë q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="00B31D3E">
        <w:rPr>
          <w:rFonts w:ascii="Times New Roman" w:hAnsi="Times New Roman" w:cs="Times New Roman"/>
          <w:sz w:val="24"/>
          <w:szCs w:val="24"/>
        </w:rPr>
        <w:t xml:space="preserve"> konsiston n</w:t>
      </w:r>
      <w:r w:rsidR="0018400A">
        <w:rPr>
          <w:rFonts w:ascii="Times New Roman" w:hAnsi="Times New Roman" w:cs="Times New Roman"/>
          <w:sz w:val="24"/>
          <w:szCs w:val="24"/>
        </w:rPr>
        <w:t>ë</w:t>
      </w:r>
      <w:r w:rsidRPr="000342A1">
        <w:rPr>
          <w:rFonts w:ascii="Times New Roman" w:hAnsi="Times New Roman" w:cs="Times New Roman"/>
          <w:sz w:val="24"/>
          <w:szCs w:val="24"/>
        </w:rPr>
        <w:t xml:space="preserve"> motivimin, aspiratat dhe pritshmëritë e tyre për karrierën, deri në 40 pikë;</w:t>
      </w:r>
    </w:p>
    <w:p w:rsidR="00E4083E" w:rsidRDefault="00E4083E" w:rsidP="000270E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15B52">
        <w:rPr>
          <w:rFonts w:ascii="Times New Roman" w:hAnsi="Times New Roman" w:cs="Times New Roman"/>
          <w:b/>
          <w:sz w:val="24"/>
          <w:szCs w:val="24"/>
        </w:rPr>
        <w:t>c-</w:t>
      </w:r>
      <w:r w:rsidRPr="000342A1">
        <w:rPr>
          <w:rFonts w:ascii="Times New Roman" w:hAnsi="Times New Roman" w:cs="Times New Roman"/>
          <w:sz w:val="24"/>
          <w:szCs w:val="24"/>
        </w:rPr>
        <w:t xml:space="preserve"> Jetëshkrimin, që konsiston në vlerësimin e arsimimit, të përvojës e të trajnimeve, të lidhura me fushën, deri në 20 pikë.</w:t>
      </w:r>
    </w:p>
    <w:p w:rsidR="00B31D3E" w:rsidRPr="000342A1" w:rsidRDefault="00B31D3E" w:rsidP="000270E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4083E" w:rsidRPr="000D3339" w:rsidRDefault="00E4083E" w:rsidP="000270EC">
      <w:pPr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D3339">
        <w:rPr>
          <w:rFonts w:ascii="Times New Roman" w:hAnsi="Times New Roman" w:cs="Times New Roman"/>
          <w:b/>
          <w:sz w:val="24"/>
          <w:szCs w:val="24"/>
        </w:rPr>
        <w:t>2.6 DATA E DALJES SË REZULTATEVE TË KONKURIMIT DHE MËNYRA E KOMUNIKIMIT</w:t>
      </w:r>
    </w:p>
    <w:p w:rsidR="00E4083E" w:rsidRPr="00285BD5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285BD5">
        <w:rPr>
          <w:rFonts w:ascii="Times New Roman" w:hAnsi="Times New Roman" w:cs="Times New Roman"/>
          <w:sz w:val="24"/>
          <w:szCs w:val="24"/>
        </w:rPr>
        <w:lastRenderedPageBreak/>
        <w:t xml:space="preserve"> Në përfundim të vlerësimit të kandidatëve, NJMBNJ do të njoftojë ata individualisht në mënyrë elektronike për rezultatet (nëpërmjet adresës së e-mail) dhe do të shpallë fituesin në faqen zyrtare dhe në portalin “Shërbimi Kombëtar i Punësimit”. Të gjithë kandidatët pjesëmarrës në këtë procedurë do të njoftohen individualisht në mënyrë elektronike nga Njësia e Menaxhimit të Burimeve Njerëzore, për rezultatet nëpërmjet (adresës së e-mail). </w:t>
      </w:r>
      <w:proofErr w:type="gramStart"/>
      <w:r w:rsidRPr="00285BD5">
        <w:rPr>
          <w:rFonts w:ascii="Times New Roman" w:hAnsi="Times New Roman" w:cs="Times New Roman"/>
          <w:sz w:val="24"/>
          <w:szCs w:val="24"/>
        </w:rPr>
        <w:t>Brenda tre ditëve kalendarike nga njoftimi individët kanë të drejtë të paraqesin ankesa me shkrim pranë zyrës së Burimeve Njerëzore.</w:t>
      </w:r>
      <w:proofErr w:type="gramEnd"/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E4083E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70165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E4083E" w:rsidRPr="009F72CA" w:rsidRDefault="00E4083E" w:rsidP="000270E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sectPr w:rsidR="00E4083E" w:rsidRPr="009F72CA" w:rsidSect="00520BA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3D23"/>
    <w:multiLevelType w:val="hybridMultilevel"/>
    <w:tmpl w:val="18A852F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1E7930"/>
    <w:multiLevelType w:val="hybridMultilevel"/>
    <w:tmpl w:val="16D2C7AC"/>
    <w:lvl w:ilvl="0" w:tplc="15721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BC74716"/>
    <w:multiLevelType w:val="hybridMultilevel"/>
    <w:tmpl w:val="27B47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D9C1939"/>
    <w:multiLevelType w:val="hybridMultilevel"/>
    <w:tmpl w:val="D2AC9C76"/>
    <w:lvl w:ilvl="0" w:tplc="FE0CA9C6">
      <w:start w:val="1"/>
      <w:numFmt w:val="lowerLetter"/>
      <w:lvlText w:val="%1-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96957CC"/>
    <w:multiLevelType w:val="hybridMultilevel"/>
    <w:tmpl w:val="A5983074"/>
    <w:lvl w:ilvl="0" w:tplc="29562E88">
      <w:start w:val="1"/>
      <w:numFmt w:val="low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B95041D"/>
    <w:multiLevelType w:val="hybridMultilevel"/>
    <w:tmpl w:val="D5B88D00"/>
    <w:lvl w:ilvl="0" w:tplc="C5364106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CC45977"/>
    <w:multiLevelType w:val="hybridMultilevel"/>
    <w:tmpl w:val="D2024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SpellingErrors/>
  <w:proofState w:grammar="clean"/>
  <w:defaultTabStop w:val="720"/>
  <w:characterSpacingControl w:val="doNotCompress"/>
  <w:compat/>
  <w:rsids>
    <w:rsidRoot w:val="006B7541"/>
    <w:rsid w:val="000012B2"/>
    <w:rsid w:val="00026D7E"/>
    <w:rsid w:val="00026FDB"/>
    <w:rsid w:val="000270EC"/>
    <w:rsid w:val="00045212"/>
    <w:rsid w:val="00051399"/>
    <w:rsid w:val="00057FEF"/>
    <w:rsid w:val="0008576B"/>
    <w:rsid w:val="000E1B16"/>
    <w:rsid w:val="000F06D0"/>
    <w:rsid w:val="0013746A"/>
    <w:rsid w:val="001516F3"/>
    <w:rsid w:val="0018400A"/>
    <w:rsid w:val="00185163"/>
    <w:rsid w:val="001A574A"/>
    <w:rsid w:val="001C1181"/>
    <w:rsid w:val="001E1169"/>
    <w:rsid w:val="001F6257"/>
    <w:rsid w:val="002728ED"/>
    <w:rsid w:val="00275CA7"/>
    <w:rsid w:val="002916D1"/>
    <w:rsid w:val="002B6078"/>
    <w:rsid w:val="002C5B8F"/>
    <w:rsid w:val="003025E5"/>
    <w:rsid w:val="003367F2"/>
    <w:rsid w:val="0036291C"/>
    <w:rsid w:val="00370F27"/>
    <w:rsid w:val="00380DE9"/>
    <w:rsid w:val="00384FD5"/>
    <w:rsid w:val="003D10FD"/>
    <w:rsid w:val="003D183D"/>
    <w:rsid w:val="003E0EBA"/>
    <w:rsid w:val="00402517"/>
    <w:rsid w:val="0044234F"/>
    <w:rsid w:val="00454652"/>
    <w:rsid w:val="00456D6A"/>
    <w:rsid w:val="00505B63"/>
    <w:rsid w:val="0050673F"/>
    <w:rsid w:val="00516C10"/>
    <w:rsid w:val="00520BA9"/>
    <w:rsid w:val="005328C0"/>
    <w:rsid w:val="00537B3D"/>
    <w:rsid w:val="005538F1"/>
    <w:rsid w:val="005612B6"/>
    <w:rsid w:val="005660DA"/>
    <w:rsid w:val="005A19CA"/>
    <w:rsid w:val="005C0CA5"/>
    <w:rsid w:val="005E60D5"/>
    <w:rsid w:val="00652374"/>
    <w:rsid w:val="006B0513"/>
    <w:rsid w:val="006B7541"/>
    <w:rsid w:val="006D1995"/>
    <w:rsid w:val="00701BD5"/>
    <w:rsid w:val="00735D1E"/>
    <w:rsid w:val="00755B1A"/>
    <w:rsid w:val="00771DAD"/>
    <w:rsid w:val="00781869"/>
    <w:rsid w:val="007C4DA0"/>
    <w:rsid w:val="007D788C"/>
    <w:rsid w:val="007F096B"/>
    <w:rsid w:val="007F138F"/>
    <w:rsid w:val="007F2A47"/>
    <w:rsid w:val="00812981"/>
    <w:rsid w:val="008308A0"/>
    <w:rsid w:val="00851EB9"/>
    <w:rsid w:val="00857A10"/>
    <w:rsid w:val="008B5621"/>
    <w:rsid w:val="008B7A7E"/>
    <w:rsid w:val="008D58D5"/>
    <w:rsid w:val="0090363E"/>
    <w:rsid w:val="00915B56"/>
    <w:rsid w:val="00942718"/>
    <w:rsid w:val="009B22E4"/>
    <w:rsid w:val="009B6A5B"/>
    <w:rsid w:val="009E0F13"/>
    <w:rsid w:val="009F34A7"/>
    <w:rsid w:val="00A6043B"/>
    <w:rsid w:val="00AA0D95"/>
    <w:rsid w:val="00AB27A2"/>
    <w:rsid w:val="00AC2FEB"/>
    <w:rsid w:val="00AF6E38"/>
    <w:rsid w:val="00AF7CA5"/>
    <w:rsid w:val="00AF7F8F"/>
    <w:rsid w:val="00B31D3E"/>
    <w:rsid w:val="00B74B9C"/>
    <w:rsid w:val="00B908C8"/>
    <w:rsid w:val="00BC5B2A"/>
    <w:rsid w:val="00C17FDE"/>
    <w:rsid w:val="00C432E8"/>
    <w:rsid w:val="00C72D19"/>
    <w:rsid w:val="00C81F8A"/>
    <w:rsid w:val="00CA7F12"/>
    <w:rsid w:val="00CE1BA0"/>
    <w:rsid w:val="00CF5EB3"/>
    <w:rsid w:val="00D24BBF"/>
    <w:rsid w:val="00D25256"/>
    <w:rsid w:val="00D429F9"/>
    <w:rsid w:val="00D5371F"/>
    <w:rsid w:val="00D830FB"/>
    <w:rsid w:val="00DB6A00"/>
    <w:rsid w:val="00DB7E67"/>
    <w:rsid w:val="00DE0790"/>
    <w:rsid w:val="00DE2D29"/>
    <w:rsid w:val="00E0163B"/>
    <w:rsid w:val="00E2053E"/>
    <w:rsid w:val="00E368B6"/>
    <w:rsid w:val="00E4083E"/>
    <w:rsid w:val="00E602BC"/>
    <w:rsid w:val="00E745F9"/>
    <w:rsid w:val="00EA6D38"/>
    <w:rsid w:val="00EB0DCB"/>
    <w:rsid w:val="00EF4D66"/>
    <w:rsid w:val="00F44778"/>
    <w:rsid w:val="00F63CC1"/>
    <w:rsid w:val="00FA2173"/>
    <w:rsid w:val="00FB3546"/>
    <w:rsid w:val="00FE1142"/>
    <w:rsid w:val="00FF08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083E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083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4083E"/>
    <w:pPr>
      <w:ind w:left="720"/>
      <w:contextualSpacing/>
    </w:pPr>
  </w:style>
  <w:style w:type="paragraph" w:styleId="NoSpacing">
    <w:name w:val="No Spacing"/>
    <w:basedOn w:val="Normal"/>
    <w:link w:val="NoSpacingChar"/>
    <w:uiPriority w:val="1"/>
    <w:qFormat/>
    <w:rsid w:val="00E4083E"/>
    <w:pPr>
      <w:spacing w:after="0" w:line="240" w:lineRule="auto"/>
    </w:pPr>
    <w:rPr>
      <w:rFonts w:ascii="Cambria" w:eastAsia="Times New Roman" w:hAnsi="Cambria" w:cs="Times New Roman"/>
      <w:lang w:bidi="en-US"/>
    </w:rPr>
  </w:style>
  <w:style w:type="character" w:customStyle="1" w:styleId="A3">
    <w:name w:val="A3"/>
    <w:uiPriority w:val="99"/>
    <w:rsid w:val="00E4083E"/>
    <w:rPr>
      <w:rFonts w:ascii="Times New Roman" w:hAnsi="Times New Roman" w:cs="Times New Roman"/>
      <w:color w:val="221E1F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E4083E"/>
    <w:rPr>
      <w:rFonts w:ascii="Cambria" w:eastAsia="Times New Roman" w:hAnsi="Cambria" w:cs="Times New Roman"/>
      <w:lang w:bidi="en-US"/>
    </w:rPr>
  </w:style>
  <w:style w:type="paragraph" w:styleId="NormalWeb">
    <w:name w:val="Normal (Web)"/>
    <w:basedOn w:val="Normal"/>
    <w:uiPriority w:val="99"/>
    <w:unhideWhenUsed/>
    <w:rsid w:val="00E408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en-US"/>
    </w:rPr>
  </w:style>
  <w:style w:type="paragraph" w:customStyle="1" w:styleId="Default">
    <w:name w:val="Default"/>
    <w:rsid w:val="00E4083E"/>
    <w:pPr>
      <w:autoSpaceDE w:val="0"/>
      <w:autoSpaceDN w:val="0"/>
      <w:adjustRightInd w:val="0"/>
      <w:spacing w:line="252" w:lineRule="auto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83E"/>
    <w:rPr>
      <w:rFonts w:ascii="Tahoma" w:eastAsiaTheme="minorEastAsia" w:hAnsi="Tahoma" w:cs="Tahoma"/>
      <w:sz w:val="16"/>
      <w:szCs w:val="16"/>
    </w:rPr>
  </w:style>
  <w:style w:type="paragraph" w:customStyle="1" w:styleId="Paragrafi">
    <w:name w:val="Paragrafi"/>
    <w:link w:val="ParagrafiChar"/>
    <w:rsid w:val="001C1181"/>
    <w:pPr>
      <w:widowControl w:val="0"/>
      <w:spacing w:after="0" w:line="240" w:lineRule="auto"/>
      <w:ind w:firstLine="720"/>
      <w:jc w:val="both"/>
    </w:pPr>
    <w:rPr>
      <w:rFonts w:ascii="CG Times" w:eastAsia="Times New Roman" w:hAnsi="CG Times" w:cs="Times New Roman"/>
      <w:szCs w:val="20"/>
    </w:rPr>
  </w:style>
  <w:style w:type="character" w:customStyle="1" w:styleId="ParagrafiChar">
    <w:name w:val="Paragrafi Char"/>
    <w:basedOn w:val="DefaultParagraphFont"/>
    <w:link w:val="Paragrafi"/>
    <w:locked/>
    <w:rsid w:val="001C1181"/>
    <w:rPr>
      <w:rFonts w:ascii="CG Times" w:eastAsia="Times New Roman" w:hAnsi="CG Times" w:cs="Times New Roman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2482</Words>
  <Characters>14151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</dc:creator>
  <cp:lastModifiedBy>Ana</cp:lastModifiedBy>
  <cp:revision>3</cp:revision>
  <cp:lastPrinted>2020-10-22T09:46:00Z</cp:lastPrinted>
  <dcterms:created xsi:type="dcterms:W3CDTF">2020-10-22T07:21:00Z</dcterms:created>
  <dcterms:modified xsi:type="dcterms:W3CDTF">2020-10-22T09:46:00Z</dcterms:modified>
</cp:coreProperties>
</file>